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6257B06D" w:rsidR="007C685E" w:rsidRDefault="00D72F66" w:rsidP="006C12C0">
      <w:pPr>
        <w:jc w:val="center"/>
        <w:rPr>
          <w:rFonts w:eastAsiaTheme="majorEastAsia" w:cs="Arial"/>
          <w:b/>
          <w:color w:val="FFD006"/>
          <w:sz w:val="72"/>
          <w:szCs w:val="72"/>
          <w:u w:val="single" w:color="FFD006"/>
          <w:lang w:eastAsia="ja-JP"/>
        </w:rPr>
      </w:pPr>
      <w:r>
        <w:rPr>
          <w:rFonts w:ascii="Times New Roman"/>
          <w:noProof/>
          <w:lang w:eastAsia="en-GB"/>
        </w:rPr>
        <w:drawing>
          <wp:inline distT="0" distB="0" distL="0" distR="0" wp14:anchorId="59183D8F" wp14:editId="1567507A">
            <wp:extent cx="1483719" cy="1619250"/>
            <wp:effectExtent l="0" t="0" r="2540" b="0"/>
            <wp:docPr id="1" name="image1.jpeg" descr="A picture containing text, clipar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clipart, porcelain&#10;&#10;Description automatically generated"/>
                    <pic:cNvPicPr/>
                  </pic:nvPicPr>
                  <pic:blipFill>
                    <a:blip r:embed="rId8" cstate="print"/>
                    <a:stretch>
                      <a:fillRect/>
                    </a:stretch>
                  </pic:blipFill>
                  <pic:spPr>
                    <a:xfrm>
                      <a:off x="0" y="0"/>
                      <a:ext cx="1486631" cy="1622428"/>
                    </a:xfrm>
                    <a:prstGeom prst="rect">
                      <a:avLst/>
                    </a:prstGeom>
                  </pic:spPr>
                </pic:pic>
              </a:graphicData>
            </a:graphic>
          </wp:inline>
        </w:drawing>
      </w:r>
    </w:p>
    <w:p w14:paraId="2E47F3DE" w14:textId="77777777" w:rsidR="007C685E" w:rsidRDefault="007C685E" w:rsidP="00D72F66">
      <w:pPr>
        <w:rPr>
          <w:rFonts w:eastAsiaTheme="majorEastAsia" w:cs="Arial"/>
          <w:b/>
          <w:color w:val="FFD006"/>
          <w:sz w:val="72"/>
          <w:szCs w:val="72"/>
          <w:u w:val="single" w:color="FFD006"/>
          <w:lang w:eastAsia="ja-JP"/>
        </w:rPr>
      </w:pPr>
    </w:p>
    <w:p w14:paraId="78847127" w14:textId="77777777" w:rsidR="00D72F66" w:rsidRPr="00D72F66" w:rsidRDefault="00D72F66" w:rsidP="00D72F66">
      <w:pPr>
        <w:widowControl w:val="0"/>
        <w:autoSpaceDE w:val="0"/>
        <w:autoSpaceDN w:val="0"/>
        <w:spacing w:before="28" w:after="0" w:line="240" w:lineRule="auto"/>
        <w:ind w:left="2399" w:right="2387"/>
        <w:jc w:val="center"/>
        <w:rPr>
          <w:rFonts w:ascii="Calibri" w:eastAsia="Calibri" w:hAnsi="Calibri" w:cs="Calibri"/>
          <w:b/>
          <w:sz w:val="36"/>
        </w:rPr>
      </w:pPr>
      <w:r w:rsidRPr="00D72F66">
        <w:rPr>
          <w:rFonts w:ascii="Calibri" w:eastAsia="Calibri" w:hAnsi="Calibri" w:cs="Calibri"/>
          <w:b/>
          <w:color w:val="006FC0"/>
          <w:sz w:val="36"/>
        </w:rPr>
        <w:t>ACKLAM</w:t>
      </w:r>
      <w:r w:rsidRPr="00D72F66">
        <w:rPr>
          <w:rFonts w:ascii="Calibri" w:eastAsia="Calibri" w:hAnsi="Calibri" w:cs="Calibri"/>
          <w:b/>
          <w:color w:val="006FC0"/>
          <w:spacing w:val="-3"/>
          <w:sz w:val="36"/>
        </w:rPr>
        <w:t xml:space="preserve"> </w:t>
      </w:r>
      <w:r w:rsidRPr="00D72F66">
        <w:rPr>
          <w:rFonts w:ascii="Calibri" w:eastAsia="Calibri" w:hAnsi="Calibri" w:cs="Calibri"/>
          <w:b/>
          <w:color w:val="006FC0"/>
          <w:sz w:val="36"/>
        </w:rPr>
        <w:t>WHIN</w:t>
      </w:r>
      <w:r w:rsidRPr="00D72F66">
        <w:rPr>
          <w:rFonts w:ascii="Calibri" w:eastAsia="Calibri" w:hAnsi="Calibri" w:cs="Calibri"/>
          <w:b/>
          <w:color w:val="006FC0"/>
          <w:spacing w:val="-2"/>
          <w:sz w:val="36"/>
        </w:rPr>
        <w:t xml:space="preserve"> </w:t>
      </w:r>
      <w:r w:rsidRPr="00D72F66">
        <w:rPr>
          <w:rFonts w:ascii="Calibri" w:eastAsia="Calibri" w:hAnsi="Calibri" w:cs="Calibri"/>
          <w:b/>
          <w:color w:val="006FC0"/>
          <w:sz w:val="36"/>
        </w:rPr>
        <w:t>PRIMARY</w:t>
      </w:r>
      <w:r w:rsidRPr="00D72F66">
        <w:rPr>
          <w:rFonts w:ascii="Calibri" w:eastAsia="Calibri" w:hAnsi="Calibri" w:cs="Calibri"/>
          <w:b/>
          <w:color w:val="006FC0"/>
          <w:spacing w:val="-3"/>
          <w:sz w:val="36"/>
        </w:rPr>
        <w:t xml:space="preserve"> </w:t>
      </w:r>
      <w:r w:rsidRPr="00D72F66">
        <w:rPr>
          <w:rFonts w:ascii="Calibri" w:eastAsia="Calibri" w:hAnsi="Calibri" w:cs="Calibri"/>
          <w:b/>
          <w:color w:val="006FC0"/>
          <w:sz w:val="36"/>
        </w:rPr>
        <w:t>SCHOOL</w:t>
      </w:r>
    </w:p>
    <w:p w14:paraId="0BF5DC28" w14:textId="4EDD517C" w:rsidR="00D72F66" w:rsidRDefault="00D72F66" w:rsidP="00D72F66">
      <w:pPr>
        <w:widowControl w:val="0"/>
        <w:autoSpaceDE w:val="0"/>
        <w:autoSpaceDN w:val="0"/>
        <w:spacing w:before="4" w:after="0" w:line="240" w:lineRule="auto"/>
        <w:rPr>
          <w:rFonts w:ascii="Calibri" w:eastAsia="Calibri" w:hAnsi="Calibri" w:cs="Calibri"/>
          <w:b/>
          <w:sz w:val="51"/>
          <w:szCs w:val="20"/>
        </w:rPr>
      </w:pPr>
    </w:p>
    <w:p w14:paraId="1B8BDC43" w14:textId="5F8DC47D" w:rsidR="00D72F66" w:rsidRDefault="00D72F66" w:rsidP="00D72F66">
      <w:pPr>
        <w:widowControl w:val="0"/>
        <w:autoSpaceDE w:val="0"/>
        <w:autoSpaceDN w:val="0"/>
        <w:spacing w:before="4" w:after="0" w:line="240" w:lineRule="auto"/>
        <w:rPr>
          <w:rFonts w:ascii="Calibri" w:eastAsia="Calibri" w:hAnsi="Calibri" w:cs="Calibri"/>
          <w:b/>
          <w:sz w:val="51"/>
          <w:szCs w:val="20"/>
        </w:rPr>
      </w:pPr>
    </w:p>
    <w:p w14:paraId="5CB7DA8E" w14:textId="77777777" w:rsidR="00D72F66" w:rsidRPr="00D72F66" w:rsidRDefault="00D72F66" w:rsidP="00D72F66">
      <w:pPr>
        <w:widowControl w:val="0"/>
        <w:autoSpaceDE w:val="0"/>
        <w:autoSpaceDN w:val="0"/>
        <w:spacing w:before="4" w:after="0" w:line="240" w:lineRule="auto"/>
        <w:rPr>
          <w:rFonts w:ascii="Calibri" w:eastAsia="Calibri" w:hAnsi="Calibri" w:cs="Calibri"/>
          <w:b/>
          <w:sz w:val="51"/>
          <w:szCs w:val="20"/>
        </w:rPr>
      </w:pPr>
    </w:p>
    <w:p w14:paraId="19DE0EEC" w14:textId="77777777" w:rsidR="00D72F66" w:rsidRPr="00D72F66" w:rsidRDefault="00D72F66" w:rsidP="00D72F66">
      <w:pPr>
        <w:jc w:val="center"/>
        <w:rPr>
          <w:rFonts w:ascii="Calibri" w:eastAsiaTheme="majorEastAsia" w:hAnsi="Calibri" w:cs="Calibri"/>
          <w:b/>
          <w:bCs/>
          <w:color w:val="000000" w:themeColor="text1"/>
          <w:sz w:val="44"/>
          <w:szCs w:val="44"/>
          <w:lang w:val="en-US" w:eastAsia="ja-JP"/>
        </w:rPr>
      </w:pPr>
      <w:r w:rsidRPr="00D72F66">
        <w:rPr>
          <w:rFonts w:ascii="Calibri" w:eastAsiaTheme="majorEastAsia" w:hAnsi="Calibri" w:cs="Calibri"/>
          <w:b/>
          <w:bCs/>
          <w:color w:val="000000" w:themeColor="text1"/>
          <w:sz w:val="44"/>
          <w:szCs w:val="44"/>
          <w:lang w:val="en-US" w:eastAsia="ja-JP"/>
        </w:rPr>
        <w:t>Attendance and Absence Policy</w:t>
      </w:r>
    </w:p>
    <w:p w14:paraId="4548E6EA" w14:textId="77777777" w:rsidR="00D72F66" w:rsidRPr="00D72F66" w:rsidRDefault="00D72F66" w:rsidP="00D72F66">
      <w:pPr>
        <w:widowControl w:val="0"/>
        <w:autoSpaceDE w:val="0"/>
        <w:autoSpaceDN w:val="0"/>
        <w:spacing w:after="0" w:line="249" w:lineRule="auto"/>
        <w:ind w:left="3642" w:right="3516" w:hanging="113"/>
        <w:jc w:val="center"/>
        <w:rPr>
          <w:rFonts w:ascii="Calibri" w:eastAsia="Calibri" w:hAnsi="Calibri" w:cs="Calibri"/>
          <w:b/>
          <w:bCs/>
          <w:spacing w:val="1"/>
          <w:sz w:val="44"/>
          <w:szCs w:val="44"/>
        </w:rPr>
      </w:pPr>
    </w:p>
    <w:p w14:paraId="18CF65AB" w14:textId="1448700D" w:rsidR="00D72F66" w:rsidRDefault="00D72F66" w:rsidP="00D72F66">
      <w:pPr>
        <w:widowControl w:val="0"/>
        <w:autoSpaceDE w:val="0"/>
        <w:autoSpaceDN w:val="0"/>
        <w:spacing w:before="10" w:after="0" w:line="240" w:lineRule="auto"/>
        <w:rPr>
          <w:rFonts w:ascii="Calibri" w:eastAsia="Calibri" w:hAnsi="Calibri" w:cs="Calibri"/>
          <w:b/>
          <w:sz w:val="31"/>
          <w:szCs w:val="24"/>
          <w:lang w:val="en-US"/>
        </w:rPr>
      </w:pPr>
    </w:p>
    <w:p w14:paraId="39FF5CDE" w14:textId="149A88B1" w:rsidR="00D72F66" w:rsidRDefault="00D72F66" w:rsidP="00D72F66">
      <w:pPr>
        <w:widowControl w:val="0"/>
        <w:autoSpaceDE w:val="0"/>
        <w:autoSpaceDN w:val="0"/>
        <w:spacing w:before="10" w:after="0" w:line="240" w:lineRule="auto"/>
        <w:rPr>
          <w:rFonts w:ascii="Calibri" w:eastAsia="Calibri" w:hAnsi="Calibri" w:cs="Calibri"/>
          <w:b/>
          <w:sz w:val="31"/>
          <w:szCs w:val="24"/>
          <w:lang w:val="en-US"/>
        </w:rPr>
      </w:pPr>
    </w:p>
    <w:p w14:paraId="077AB231" w14:textId="77777777" w:rsidR="00D72F66" w:rsidRPr="00D72F66" w:rsidRDefault="00D72F66" w:rsidP="00D72F66">
      <w:pPr>
        <w:widowControl w:val="0"/>
        <w:autoSpaceDE w:val="0"/>
        <w:autoSpaceDN w:val="0"/>
        <w:spacing w:before="10" w:after="0" w:line="240" w:lineRule="auto"/>
        <w:rPr>
          <w:rFonts w:ascii="Calibri" w:eastAsia="Calibri" w:hAnsi="Calibri" w:cs="Calibri"/>
          <w:b/>
          <w:sz w:val="31"/>
          <w:szCs w:val="24"/>
          <w:lang w:val="en-US"/>
        </w:rPr>
      </w:pPr>
    </w:p>
    <w:p w14:paraId="677C0F9C" w14:textId="276CA379" w:rsidR="00D72F66" w:rsidRPr="00D72F66" w:rsidRDefault="00D72F66" w:rsidP="00D72F66">
      <w:pPr>
        <w:spacing w:after="0" w:line="240" w:lineRule="auto"/>
        <w:jc w:val="center"/>
        <w:rPr>
          <w:rFonts w:ascii="Calibri" w:eastAsia="Times New Roman" w:hAnsi="Calibri" w:cs="Calibri"/>
          <w:b/>
          <w:bCs/>
          <w:sz w:val="32"/>
          <w:szCs w:val="32"/>
          <w:lang w:eastAsia="en-GB"/>
        </w:rPr>
      </w:pPr>
      <w:r w:rsidRPr="00D72F66">
        <w:rPr>
          <w:rFonts w:ascii="Calibri" w:eastAsia="Times New Roman" w:hAnsi="Calibri" w:cs="Calibri"/>
          <w:b/>
          <w:bCs/>
          <w:sz w:val="32"/>
          <w:szCs w:val="32"/>
          <w:lang w:eastAsia="en-GB"/>
        </w:rPr>
        <w:t xml:space="preserve">To be approved by Governors: </w:t>
      </w:r>
      <w:r>
        <w:rPr>
          <w:rFonts w:ascii="Calibri" w:eastAsia="Times New Roman" w:hAnsi="Calibri" w:cs="Calibri"/>
          <w:b/>
          <w:bCs/>
          <w:sz w:val="32"/>
          <w:szCs w:val="32"/>
          <w:lang w:eastAsia="en-GB"/>
        </w:rPr>
        <w:t>September</w:t>
      </w:r>
      <w:r w:rsidRPr="00D72F66">
        <w:rPr>
          <w:rFonts w:ascii="Calibri" w:eastAsia="Times New Roman" w:hAnsi="Calibri" w:cs="Calibri"/>
          <w:b/>
          <w:bCs/>
          <w:sz w:val="32"/>
          <w:szCs w:val="32"/>
          <w:lang w:eastAsia="en-GB"/>
        </w:rPr>
        <w:t xml:space="preserve"> 202</w:t>
      </w:r>
      <w:r w:rsidR="00635CE5">
        <w:rPr>
          <w:rFonts w:ascii="Calibri" w:eastAsia="Times New Roman" w:hAnsi="Calibri" w:cs="Calibri"/>
          <w:b/>
          <w:bCs/>
          <w:sz w:val="32"/>
          <w:szCs w:val="32"/>
          <w:lang w:eastAsia="en-GB"/>
        </w:rPr>
        <w:t>3</w:t>
      </w:r>
    </w:p>
    <w:p w14:paraId="1D6FC03F" w14:textId="5204484B" w:rsidR="00D72F66" w:rsidRPr="00D72F66" w:rsidRDefault="00D72F66" w:rsidP="00D72F66">
      <w:pPr>
        <w:spacing w:after="0" w:line="240" w:lineRule="auto"/>
        <w:jc w:val="center"/>
        <w:rPr>
          <w:rFonts w:ascii="Calibri" w:eastAsia="Times New Roman" w:hAnsi="Calibri" w:cs="Calibri"/>
          <w:b/>
          <w:bCs/>
          <w:sz w:val="32"/>
          <w:szCs w:val="32"/>
          <w:lang w:eastAsia="en-GB"/>
        </w:rPr>
      </w:pPr>
      <w:r w:rsidRPr="00D72F66">
        <w:rPr>
          <w:rFonts w:ascii="Calibri" w:eastAsia="Times New Roman" w:hAnsi="Calibri" w:cs="Calibri"/>
          <w:b/>
          <w:bCs/>
          <w:sz w:val="32"/>
          <w:szCs w:val="32"/>
          <w:lang w:eastAsia="en-GB"/>
        </w:rPr>
        <w:t>To be Reviewed:</w:t>
      </w:r>
      <w:r w:rsidRPr="00D72F66">
        <w:rPr>
          <w:rFonts w:ascii="Calibri" w:eastAsia="Times New Roman" w:hAnsi="Calibri" w:cs="Calibri"/>
          <w:b/>
          <w:bCs/>
          <w:sz w:val="32"/>
          <w:szCs w:val="32"/>
          <w:lang w:eastAsia="en-GB"/>
        </w:rPr>
        <w:tab/>
      </w:r>
      <w:r>
        <w:rPr>
          <w:rFonts w:ascii="Calibri" w:eastAsia="Times New Roman" w:hAnsi="Calibri" w:cs="Calibri"/>
          <w:b/>
          <w:bCs/>
          <w:sz w:val="32"/>
          <w:szCs w:val="32"/>
          <w:lang w:eastAsia="en-GB"/>
        </w:rPr>
        <w:t xml:space="preserve">September </w:t>
      </w:r>
      <w:r w:rsidRPr="00D72F66">
        <w:rPr>
          <w:rFonts w:ascii="Calibri" w:eastAsia="Times New Roman" w:hAnsi="Calibri" w:cs="Calibri"/>
          <w:b/>
          <w:bCs/>
          <w:sz w:val="32"/>
          <w:szCs w:val="32"/>
          <w:lang w:eastAsia="en-GB"/>
        </w:rPr>
        <w:t xml:space="preserve"> 202</w:t>
      </w:r>
      <w:r w:rsidR="00635CE5">
        <w:rPr>
          <w:rFonts w:ascii="Calibri" w:eastAsia="Times New Roman" w:hAnsi="Calibri" w:cs="Calibri"/>
          <w:b/>
          <w:bCs/>
          <w:sz w:val="32"/>
          <w:szCs w:val="32"/>
          <w:lang w:eastAsia="en-GB"/>
        </w:rPr>
        <w:t>4</w:t>
      </w:r>
    </w:p>
    <w:p w14:paraId="632EEBEE" w14:textId="77777777" w:rsidR="00D72F66" w:rsidRPr="00D72F66" w:rsidRDefault="00D72F66" w:rsidP="00D72F66">
      <w:pPr>
        <w:spacing w:after="0" w:line="240" w:lineRule="auto"/>
        <w:jc w:val="center"/>
        <w:rPr>
          <w:rFonts w:ascii="Calibri" w:eastAsia="Times New Roman" w:hAnsi="Calibri" w:cs="Calibri"/>
          <w:sz w:val="32"/>
          <w:szCs w:val="32"/>
          <w:lang w:eastAsia="en-GB"/>
        </w:rPr>
      </w:pP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68C62D4F" w:rsidR="00824FDF" w:rsidRDefault="00824FDF" w:rsidP="00824FDF">
      <w:pPr>
        <w:rPr>
          <w:lang w:val="en-US" w:eastAsia="ja-JP"/>
        </w:rPr>
      </w:pPr>
    </w:p>
    <w:p w14:paraId="5983443E" w14:textId="67D8B2A0" w:rsidR="00D72F66" w:rsidRDefault="00D72F66" w:rsidP="00851F3A">
      <w:pPr>
        <w:rPr>
          <w:b/>
          <w:bCs/>
          <w:sz w:val="28"/>
          <w:szCs w:val="28"/>
        </w:rPr>
      </w:pPr>
      <w:bookmarkStart w:id="0" w:name="soi"/>
    </w:p>
    <w:p w14:paraId="7F499AF5" w14:textId="1FFAC7C5" w:rsidR="00D72F66" w:rsidRDefault="00D72F66" w:rsidP="00851F3A">
      <w:pPr>
        <w:rPr>
          <w:b/>
          <w:bCs/>
          <w:sz w:val="28"/>
          <w:szCs w:val="28"/>
        </w:rPr>
      </w:pPr>
    </w:p>
    <w:p w14:paraId="72CE840A" w14:textId="77AC6BAA" w:rsidR="00D72F66" w:rsidRDefault="00D72F66" w:rsidP="00851F3A">
      <w:pPr>
        <w:rPr>
          <w:b/>
          <w:bCs/>
          <w:sz w:val="28"/>
          <w:szCs w:val="28"/>
        </w:rPr>
      </w:pPr>
    </w:p>
    <w:p w14:paraId="43603869" w14:textId="0F085815" w:rsidR="00BF3F57" w:rsidRPr="00D44CC3" w:rsidRDefault="00A23725" w:rsidP="00851F3A">
      <w:pPr>
        <w:rPr>
          <w:rFonts w:ascii="Calibri" w:hAnsi="Calibri" w:cs="Calibri"/>
          <w:b/>
          <w:bCs/>
          <w:sz w:val="28"/>
          <w:szCs w:val="28"/>
        </w:rPr>
      </w:pPr>
      <w:r w:rsidRPr="00D44CC3">
        <w:rPr>
          <w:rFonts w:ascii="Calibri" w:hAnsi="Calibri" w:cs="Calibri"/>
          <w:b/>
          <w:bCs/>
          <w:sz w:val="28"/>
          <w:szCs w:val="28"/>
        </w:rPr>
        <w:lastRenderedPageBreak/>
        <w:t>Statement of intent</w:t>
      </w:r>
      <w:bookmarkEnd w:id="0"/>
    </w:p>
    <w:p w14:paraId="2A29E121" w14:textId="1987E6F1" w:rsidR="004358D7" w:rsidRPr="00D44CC3" w:rsidRDefault="00586DB6" w:rsidP="00DA5D59">
      <w:pPr>
        <w:spacing w:before="200"/>
        <w:jc w:val="both"/>
        <w:rPr>
          <w:rFonts w:ascii="Calibri" w:hAnsi="Calibri" w:cs="Calibri"/>
          <w:sz w:val="20"/>
          <w:szCs w:val="20"/>
        </w:rPr>
      </w:pPr>
      <w:r w:rsidRPr="00D44CC3">
        <w:rPr>
          <w:rFonts w:ascii="Calibri" w:hAnsi="Calibri" w:cs="Calibri"/>
          <w:bCs/>
          <w:color w:val="000000" w:themeColor="text1"/>
          <w:sz w:val="20"/>
          <w:szCs w:val="20"/>
        </w:rPr>
        <w:t xml:space="preserve">Acklam Whin Primary </w:t>
      </w:r>
      <w:r w:rsidR="004358D7" w:rsidRPr="00D44CC3">
        <w:rPr>
          <w:rFonts w:ascii="Calibri" w:hAnsi="Calibri" w:cs="Calibri"/>
          <w:bCs/>
          <w:color w:val="000000" w:themeColor="text1"/>
          <w:sz w:val="20"/>
          <w:szCs w:val="20"/>
        </w:rPr>
        <w:t>school</w:t>
      </w:r>
      <w:r w:rsidR="004358D7" w:rsidRPr="00D44CC3">
        <w:rPr>
          <w:rFonts w:ascii="Calibri" w:hAnsi="Calibri" w:cs="Calibri"/>
          <w:color w:val="000000" w:themeColor="text1"/>
          <w:sz w:val="20"/>
          <w:szCs w:val="20"/>
        </w:rPr>
        <w:t xml:space="preserve"> </w:t>
      </w:r>
      <w:r w:rsidR="004358D7" w:rsidRPr="00D44CC3">
        <w:rPr>
          <w:rFonts w:ascii="Calibri" w:hAnsi="Calibri" w:cs="Calibri"/>
          <w:sz w:val="20"/>
          <w:szCs w:val="20"/>
        </w:rPr>
        <w:t>believes that in order to facilitate teaching and learning, good attendance is essential. Pupils cannot achieve their full potential if they do not regularly attend school.</w:t>
      </w:r>
    </w:p>
    <w:p w14:paraId="21970CFB" w14:textId="00A1134A" w:rsidR="00B00EB2" w:rsidRPr="00D44CC3" w:rsidRDefault="00B00EB2" w:rsidP="00B00EB2">
      <w:pPr>
        <w:spacing w:after="120"/>
        <w:rPr>
          <w:rFonts w:ascii="Calibri" w:hAnsi="Calibri" w:cs="Calibri"/>
          <w:sz w:val="20"/>
          <w:szCs w:val="20"/>
        </w:rPr>
      </w:pPr>
      <w:r w:rsidRPr="00D44CC3">
        <w:rPr>
          <w:rFonts w:ascii="Calibri" w:hAnsi="Calibri" w:cs="Calibri"/>
          <w:sz w:val="20"/>
          <w:szCs w:val="20"/>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4BF103C3" w:rsidR="00B00EB2" w:rsidRPr="00D44CC3" w:rsidRDefault="00B00EB2" w:rsidP="00B00EB2">
      <w:pPr>
        <w:spacing w:after="120"/>
        <w:rPr>
          <w:rFonts w:ascii="Calibri" w:hAnsi="Calibri" w:cs="Calibri"/>
          <w:sz w:val="20"/>
          <w:szCs w:val="20"/>
        </w:rPr>
      </w:pPr>
      <w:r w:rsidRPr="00D44CC3">
        <w:rPr>
          <w:rFonts w:ascii="Calibri" w:hAnsi="Calibri" w:cs="Calibri"/>
          <w:sz w:val="20"/>
          <w:szCs w:val="20"/>
        </w:rPr>
        <w:t xml:space="preserve">We take a whole-school approach to securing good </w:t>
      </w:r>
      <w:r w:rsidR="00D44CC3" w:rsidRPr="00D44CC3">
        <w:rPr>
          <w:rFonts w:ascii="Calibri" w:hAnsi="Calibri" w:cs="Calibri"/>
          <w:sz w:val="20"/>
          <w:szCs w:val="20"/>
        </w:rPr>
        <w:t>attendance and</w:t>
      </w:r>
      <w:r w:rsidRPr="00D44CC3">
        <w:rPr>
          <w:rFonts w:ascii="Calibri" w:hAnsi="Calibri" w:cs="Calibri"/>
          <w:sz w:val="20"/>
          <w:szCs w:val="20"/>
        </w:rPr>
        <w:t xml:space="preserve"> recognise the impact that our efforts in other areas – such as the curriculum, behaviour standards, bullying, SEND support, pastoral support, and the effective use of resources such as pupil premium – can have on improving pupil attendance.</w:t>
      </w:r>
    </w:p>
    <w:p w14:paraId="7C3E7EA2" w14:textId="7B5BD079" w:rsidR="00B00EB2" w:rsidRPr="00D44CC3" w:rsidRDefault="00B00EB2" w:rsidP="00B00EB2">
      <w:pPr>
        <w:spacing w:after="120"/>
        <w:rPr>
          <w:rFonts w:ascii="Calibri" w:hAnsi="Calibri" w:cs="Calibri"/>
          <w:sz w:val="20"/>
          <w:szCs w:val="20"/>
        </w:rPr>
      </w:pPr>
      <w:r w:rsidRPr="00D44CC3">
        <w:rPr>
          <w:rFonts w:ascii="Calibri" w:hAnsi="Calibri" w:cs="Calibri"/>
          <w:sz w:val="20"/>
          <w:szCs w:val="20"/>
        </w:rPr>
        <w:t>We are committed to:</w:t>
      </w:r>
    </w:p>
    <w:p w14:paraId="048D1573" w14:textId="5916ED0D" w:rsidR="00B00EB2" w:rsidRPr="00D44CC3" w:rsidRDefault="00586DB6"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Pr</w:t>
      </w:r>
      <w:r w:rsidR="00B00EB2" w:rsidRPr="00D44CC3">
        <w:rPr>
          <w:rFonts w:ascii="Calibri" w:hAnsi="Calibri" w:cs="Calibri"/>
          <w:sz w:val="20"/>
          <w:szCs w:val="20"/>
        </w:rPr>
        <w:t>omoting and modelling high attendance and its benefits.</w:t>
      </w:r>
    </w:p>
    <w:p w14:paraId="337C9559" w14:textId="1E0202CF"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 xml:space="preserve">Ensuring equality and fairness for all. </w:t>
      </w:r>
    </w:p>
    <w:p w14:paraId="4E3287BB" w14:textId="160F29CD" w:rsidR="00F30A37" w:rsidRPr="00D44CC3" w:rsidRDefault="00F30A37"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Ensuring this attendance policy is clear and easily understood by staff, pupils and parents.</w:t>
      </w:r>
    </w:p>
    <w:p w14:paraId="4D7A567E" w14:textId="77777777"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Intervening early and working with other agencies to ensure the health and safety of our pupils.</w:t>
      </w:r>
    </w:p>
    <w:p w14:paraId="6954ED79" w14:textId="40CDFEE1"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Building strong relationships with families to overcome barriers to attendance.</w:t>
      </w:r>
    </w:p>
    <w:p w14:paraId="7A2722A8" w14:textId="037C134D"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Working collaboratively with other schools in the area, as well as other agencies.</w:t>
      </w:r>
    </w:p>
    <w:p w14:paraId="4A696FDB" w14:textId="77777777"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593ED347"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Ensuring our attendance policy is clear and easily understood by all staff, parents and pupils.</w:t>
      </w:r>
    </w:p>
    <w:p w14:paraId="577CD8F7" w14:textId="29A959F3" w:rsidR="00B00EB2" w:rsidRPr="00D44CC3" w:rsidRDefault="00B00EB2" w:rsidP="00B00EB2">
      <w:pPr>
        <w:pStyle w:val="ListParagraph"/>
        <w:numPr>
          <w:ilvl w:val="0"/>
          <w:numId w:val="12"/>
        </w:numPr>
        <w:spacing w:before="200"/>
        <w:jc w:val="both"/>
        <w:rPr>
          <w:rFonts w:ascii="Calibri" w:hAnsi="Calibri" w:cs="Calibri"/>
          <w:sz w:val="20"/>
          <w:szCs w:val="20"/>
        </w:rPr>
      </w:pPr>
      <w:r w:rsidRPr="00D44CC3">
        <w:rPr>
          <w:rFonts w:ascii="Calibri" w:hAnsi="Calibri" w:cs="Calibri"/>
          <w:sz w:val="20"/>
          <w:szCs w:val="20"/>
        </w:rPr>
        <w:t>Regularly monitoring and analysing attendance and absence data to identify pupils or cohorts that require more support.</w:t>
      </w:r>
    </w:p>
    <w:p w14:paraId="5B5C8B31" w14:textId="28125BB9" w:rsidR="005329D7" w:rsidRDefault="00B00EB2" w:rsidP="005329D7">
      <w:pPr>
        <w:rPr>
          <w:rFonts w:ascii="Calibri" w:hAnsi="Calibri" w:cs="Calibri"/>
          <w:sz w:val="20"/>
          <w:szCs w:val="20"/>
        </w:rPr>
      </w:pPr>
      <w:r w:rsidRPr="00D44CC3">
        <w:rPr>
          <w:rFonts w:ascii="Calibri" w:hAnsi="Calibri" w:cs="Calibri"/>
          <w:sz w:val="20"/>
          <w:szCs w:val="20"/>
        </w:rPr>
        <w:t xml:space="preserve">The school’s </w:t>
      </w:r>
      <w:r w:rsidR="00586DB6" w:rsidRPr="00D44CC3">
        <w:rPr>
          <w:rFonts w:ascii="Calibri" w:hAnsi="Calibri" w:cs="Calibri"/>
          <w:sz w:val="20"/>
          <w:szCs w:val="20"/>
        </w:rPr>
        <w:t xml:space="preserve">Education Welfare Officer </w:t>
      </w:r>
      <w:r w:rsidRPr="00D44CC3">
        <w:rPr>
          <w:rFonts w:ascii="Calibri" w:hAnsi="Calibri" w:cs="Calibri"/>
          <w:sz w:val="20"/>
          <w:szCs w:val="20"/>
        </w:rPr>
        <w:t xml:space="preserve">is </w:t>
      </w:r>
      <w:r w:rsidR="00586DB6" w:rsidRPr="00D44CC3">
        <w:rPr>
          <w:rFonts w:ascii="Calibri" w:hAnsi="Calibri" w:cs="Calibri"/>
          <w:sz w:val="20"/>
          <w:szCs w:val="20"/>
        </w:rPr>
        <w:t>Anne-</w:t>
      </w:r>
      <w:r w:rsidR="00D44CC3" w:rsidRPr="00D44CC3">
        <w:rPr>
          <w:rFonts w:ascii="Calibri" w:hAnsi="Calibri" w:cs="Calibri"/>
          <w:sz w:val="20"/>
          <w:szCs w:val="20"/>
        </w:rPr>
        <w:t>Marie Cartwright and</w:t>
      </w:r>
      <w:r w:rsidRPr="00D44CC3">
        <w:rPr>
          <w:rFonts w:ascii="Calibri" w:hAnsi="Calibri" w:cs="Calibri"/>
          <w:sz w:val="20"/>
          <w:szCs w:val="20"/>
        </w:rPr>
        <w:t xml:space="preserve"> can be contacted via</w:t>
      </w:r>
      <w:r w:rsidR="00586DB6" w:rsidRPr="00D44CC3">
        <w:rPr>
          <w:rFonts w:ascii="Calibri" w:hAnsi="Calibri" w:cs="Calibri"/>
          <w:sz w:val="20"/>
          <w:szCs w:val="20"/>
        </w:rPr>
        <w:t xml:space="preserve"> school reception or awamacartwright@acklamwhin.co.uk.</w:t>
      </w:r>
      <w:r w:rsidRPr="00D44CC3">
        <w:rPr>
          <w:rFonts w:ascii="Calibri" w:hAnsi="Calibri" w:cs="Calibri"/>
          <w:sz w:val="20"/>
          <w:szCs w:val="20"/>
        </w:rPr>
        <w:t xml:space="preserve"> Staff, parents and pupils will be expected to contact the </w:t>
      </w:r>
      <w:r w:rsidR="00586DB6" w:rsidRPr="00D44CC3">
        <w:rPr>
          <w:rFonts w:ascii="Calibri" w:hAnsi="Calibri" w:cs="Calibri"/>
          <w:sz w:val="20"/>
          <w:szCs w:val="20"/>
        </w:rPr>
        <w:t>Education Welfare Officer</w:t>
      </w:r>
      <w:r w:rsidRPr="00D44CC3">
        <w:rPr>
          <w:rFonts w:ascii="Calibri" w:hAnsi="Calibri" w:cs="Calibri"/>
          <w:sz w:val="20"/>
          <w:szCs w:val="20"/>
        </w:rPr>
        <w:t xml:space="preserve"> for queries or concerns about attendance.</w:t>
      </w:r>
    </w:p>
    <w:p w14:paraId="119CF5B8" w14:textId="77777777" w:rsidR="005329D7" w:rsidRPr="005329D7" w:rsidRDefault="005329D7" w:rsidP="005329D7">
      <w:pPr>
        <w:spacing w:before="200"/>
        <w:contextualSpacing/>
        <w:jc w:val="both"/>
        <w:outlineLvl w:val="0"/>
        <w:rPr>
          <w:rFonts w:ascii="Calibri" w:hAnsi="Calibri" w:cs="Calibri"/>
          <w:b/>
          <w:sz w:val="28"/>
          <w:szCs w:val="28"/>
        </w:rPr>
      </w:pPr>
      <w:r w:rsidRPr="005329D7">
        <w:rPr>
          <w:rFonts w:ascii="Calibri" w:hAnsi="Calibri" w:cs="Calibri"/>
          <w:b/>
          <w:sz w:val="28"/>
          <w:szCs w:val="28"/>
        </w:rPr>
        <w:t>Legal framework</w:t>
      </w:r>
    </w:p>
    <w:p w14:paraId="4D8B406D" w14:textId="77777777" w:rsidR="005329D7" w:rsidRPr="005329D7" w:rsidRDefault="005329D7" w:rsidP="005329D7">
      <w:pPr>
        <w:spacing w:before="200"/>
        <w:jc w:val="both"/>
        <w:rPr>
          <w:rFonts w:ascii="Calibri" w:hAnsi="Calibri" w:cs="Calibri"/>
          <w:sz w:val="20"/>
          <w:szCs w:val="20"/>
        </w:rPr>
      </w:pPr>
      <w:r w:rsidRPr="005329D7">
        <w:rPr>
          <w:rFonts w:ascii="Calibri" w:hAnsi="Calibri" w:cs="Calibri"/>
          <w:sz w:val="20"/>
          <w:szCs w:val="20"/>
        </w:rPr>
        <w:t xml:space="preserve">This policy has due regard to all relevant legislation and statutory guidance including, but not limited to, the following: </w:t>
      </w:r>
    </w:p>
    <w:p w14:paraId="7233725B"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Education Act 1996</w:t>
      </w:r>
    </w:p>
    <w:p w14:paraId="3AB70851"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Equality Act 2010</w:t>
      </w:r>
    </w:p>
    <w:p w14:paraId="1AC6DDA0"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The Education (Pupil Registration) (England) Regulations 2006 (As amended)</w:t>
      </w:r>
    </w:p>
    <w:p w14:paraId="5A310091"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The Children (Performances and Activities) (England) Regulations 2014</w:t>
      </w:r>
    </w:p>
    <w:p w14:paraId="24EF926B"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Children and Young Persons Act 1963</w:t>
      </w:r>
    </w:p>
    <w:p w14:paraId="15D0E140"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DfE (2022) ‘Working together to improve school attendance’</w:t>
      </w:r>
    </w:p>
    <w:p w14:paraId="095E0794" w14:textId="77777777" w:rsidR="005329D7" w:rsidRPr="005329D7" w:rsidRDefault="005329D7" w:rsidP="005329D7">
      <w:pPr>
        <w:numPr>
          <w:ilvl w:val="0"/>
          <w:numId w:val="13"/>
        </w:numPr>
        <w:contextualSpacing/>
        <w:jc w:val="both"/>
        <w:rPr>
          <w:rFonts w:ascii="Calibri" w:hAnsi="Calibri" w:cs="Calibri"/>
          <w:sz w:val="20"/>
          <w:szCs w:val="20"/>
          <w:lang w:val="en-US"/>
        </w:rPr>
      </w:pPr>
      <w:r w:rsidRPr="005329D7">
        <w:rPr>
          <w:rFonts w:ascii="Calibri" w:hAnsi="Calibri" w:cs="Calibri"/>
          <w:sz w:val="20"/>
          <w:szCs w:val="20"/>
          <w:lang w:val="en-US"/>
        </w:rPr>
        <w:t>DfE (2022) ‘Keeping children safe in education 2022’</w:t>
      </w:r>
    </w:p>
    <w:p w14:paraId="2560F10E" w14:textId="77777777" w:rsidR="009B1230" w:rsidRPr="009B1230" w:rsidRDefault="005329D7" w:rsidP="009B1230">
      <w:pPr>
        <w:numPr>
          <w:ilvl w:val="0"/>
          <w:numId w:val="14"/>
        </w:numPr>
        <w:spacing w:before="200"/>
        <w:contextualSpacing/>
        <w:jc w:val="both"/>
        <w:rPr>
          <w:rFonts w:ascii="Calibri" w:hAnsi="Calibri" w:cs="Calibri"/>
          <w:sz w:val="20"/>
          <w:szCs w:val="20"/>
        </w:rPr>
      </w:pPr>
      <w:r w:rsidRPr="005329D7">
        <w:rPr>
          <w:rFonts w:ascii="Calibri" w:hAnsi="Calibri" w:cs="Calibri"/>
          <w:sz w:val="20"/>
          <w:szCs w:val="20"/>
          <w:lang w:val="en-US"/>
        </w:rPr>
        <w:t xml:space="preserve">DfE (2016) ‘Children missing </w:t>
      </w:r>
    </w:p>
    <w:p w14:paraId="1D02C911" w14:textId="276694A3" w:rsidR="009B1230" w:rsidRPr="005329D7" w:rsidRDefault="009B1230" w:rsidP="009B1230">
      <w:pPr>
        <w:numPr>
          <w:ilvl w:val="0"/>
          <w:numId w:val="14"/>
        </w:numPr>
        <w:spacing w:before="200"/>
        <w:contextualSpacing/>
        <w:jc w:val="both"/>
        <w:rPr>
          <w:rFonts w:ascii="Calibri" w:hAnsi="Calibri" w:cs="Calibri"/>
          <w:sz w:val="20"/>
          <w:szCs w:val="20"/>
        </w:rPr>
      </w:pPr>
      <w:r>
        <w:rPr>
          <w:rFonts w:ascii="Calibri" w:hAnsi="Calibri" w:cs="Calibri"/>
          <w:sz w:val="20"/>
          <w:szCs w:val="20"/>
        </w:rPr>
        <w:t>DfE (2023) Providing Remote Education</w:t>
      </w:r>
    </w:p>
    <w:p w14:paraId="77557C7F" w14:textId="0EE85417" w:rsidR="005329D7" w:rsidRPr="005329D7" w:rsidRDefault="005329D7" w:rsidP="009B1230">
      <w:pPr>
        <w:ind w:left="720"/>
        <w:contextualSpacing/>
        <w:jc w:val="both"/>
        <w:rPr>
          <w:rFonts w:ascii="Calibri" w:hAnsi="Calibri" w:cs="Calibri"/>
          <w:sz w:val="20"/>
          <w:szCs w:val="20"/>
          <w:lang w:val="en-US"/>
        </w:rPr>
      </w:pPr>
    </w:p>
    <w:p w14:paraId="25961C22" w14:textId="77777777" w:rsidR="005329D7" w:rsidRPr="005329D7" w:rsidRDefault="005329D7" w:rsidP="005329D7">
      <w:pPr>
        <w:spacing w:before="200"/>
        <w:jc w:val="both"/>
        <w:rPr>
          <w:rFonts w:ascii="Calibri" w:hAnsi="Calibri" w:cs="Calibri"/>
          <w:sz w:val="20"/>
          <w:szCs w:val="20"/>
        </w:rPr>
      </w:pPr>
      <w:r w:rsidRPr="005329D7">
        <w:rPr>
          <w:rFonts w:ascii="Calibri" w:hAnsi="Calibri" w:cs="Calibri"/>
          <w:sz w:val="20"/>
          <w:szCs w:val="20"/>
        </w:rPr>
        <w:t>This policy operates in conjunction with the following school policies:</w:t>
      </w:r>
    </w:p>
    <w:p w14:paraId="0AC211E8" w14:textId="77777777" w:rsidR="005329D7" w:rsidRPr="005329D7" w:rsidRDefault="005329D7" w:rsidP="005329D7">
      <w:pPr>
        <w:numPr>
          <w:ilvl w:val="0"/>
          <w:numId w:val="14"/>
        </w:numPr>
        <w:contextualSpacing/>
        <w:jc w:val="both"/>
        <w:rPr>
          <w:rFonts w:ascii="Calibri" w:hAnsi="Calibri" w:cs="Calibri"/>
          <w:sz w:val="20"/>
          <w:szCs w:val="20"/>
        </w:rPr>
      </w:pPr>
      <w:r w:rsidRPr="005329D7">
        <w:rPr>
          <w:rFonts w:ascii="Calibri" w:hAnsi="Calibri" w:cs="Calibri"/>
          <w:sz w:val="20"/>
          <w:szCs w:val="20"/>
        </w:rPr>
        <w:t>Child Protection and Safeguarding Policy</w:t>
      </w:r>
    </w:p>
    <w:p w14:paraId="5235A4AE" w14:textId="77777777" w:rsidR="005329D7" w:rsidRPr="005329D7" w:rsidRDefault="005329D7" w:rsidP="005329D7">
      <w:pPr>
        <w:numPr>
          <w:ilvl w:val="0"/>
          <w:numId w:val="14"/>
        </w:numPr>
        <w:contextualSpacing/>
        <w:jc w:val="both"/>
        <w:rPr>
          <w:rFonts w:ascii="Calibri" w:hAnsi="Calibri" w:cs="Calibri"/>
          <w:sz w:val="20"/>
          <w:szCs w:val="20"/>
        </w:rPr>
      </w:pPr>
      <w:r w:rsidRPr="005329D7">
        <w:rPr>
          <w:rFonts w:ascii="Calibri" w:hAnsi="Calibri" w:cs="Calibri"/>
          <w:sz w:val="20"/>
          <w:szCs w:val="20"/>
        </w:rPr>
        <w:t>Complaints Procedures Policy</w:t>
      </w:r>
    </w:p>
    <w:p w14:paraId="6EFB9846" w14:textId="77777777" w:rsidR="005329D7" w:rsidRPr="005329D7" w:rsidRDefault="005329D7" w:rsidP="005329D7">
      <w:pPr>
        <w:numPr>
          <w:ilvl w:val="0"/>
          <w:numId w:val="14"/>
        </w:numPr>
        <w:contextualSpacing/>
        <w:jc w:val="both"/>
        <w:rPr>
          <w:rFonts w:ascii="Calibri" w:hAnsi="Calibri" w:cs="Calibri"/>
          <w:sz w:val="20"/>
          <w:szCs w:val="20"/>
        </w:rPr>
      </w:pPr>
      <w:r w:rsidRPr="005329D7">
        <w:rPr>
          <w:rFonts w:ascii="Calibri" w:hAnsi="Calibri" w:cs="Calibri"/>
          <w:sz w:val="20"/>
          <w:szCs w:val="20"/>
        </w:rPr>
        <w:lastRenderedPageBreak/>
        <w:t>Behaviour Policy</w:t>
      </w:r>
    </w:p>
    <w:p w14:paraId="450DB94E" w14:textId="77777777" w:rsidR="005329D7" w:rsidRPr="005329D7" w:rsidRDefault="005329D7" w:rsidP="005329D7">
      <w:pPr>
        <w:numPr>
          <w:ilvl w:val="0"/>
          <w:numId w:val="14"/>
        </w:numPr>
        <w:spacing w:before="200"/>
        <w:contextualSpacing/>
        <w:jc w:val="both"/>
        <w:rPr>
          <w:rFonts w:ascii="Calibri" w:hAnsi="Calibri" w:cs="Calibri"/>
          <w:sz w:val="20"/>
          <w:szCs w:val="20"/>
        </w:rPr>
      </w:pPr>
      <w:r w:rsidRPr="005329D7">
        <w:rPr>
          <w:rFonts w:ascii="Calibri" w:hAnsi="Calibri" w:cs="Calibri"/>
          <w:sz w:val="20"/>
          <w:szCs w:val="20"/>
        </w:rPr>
        <w:t>SEND Policy</w:t>
      </w:r>
    </w:p>
    <w:p w14:paraId="3A8AB330" w14:textId="77777777" w:rsidR="005329D7" w:rsidRPr="005329D7" w:rsidRDefault="005329D7" w:rsidP="005329D7">
      <w:pPr>
        <w:numPr>
          <w:ilvl w:val="0"/>
          <w:numId w:val="14"/>
        </w:numPr>
        <w:spacing w:before="200"/>
        <w:contextualSpacing/>
        <w:jc w:val="both"/>
        <w:rPr>
          <w:rFonts w:ascii="Calibri" w:hAnsi="Calibri" w:cs="Calibri"/>
          <w:sz w:val="20"/>
          <w:szCs w:val="20"/>
        </w:rPr>
      </w:pPr>
      <w:r w:rsidRPr="005329D7">
        <w:rPr>
          <w:rFonts w:ascii="Calibri" w:hAnsi="Calibri" w:cs="Calibri"/>
          <w:sz w:val="20"/>
          <w:szCs w:val="20"/>
        </w:rPr>
        <w:t>Supporting Pupils with Medical Conditions Policy</w:t>
      </w:r>
    </w:p>
    <w:p w14:paraId="760907B5" w14:textId="6D58174D" w:rsidR="005329D7" w:rsidRDefault="005329D7" w:rsidP="005329D7">
      <w:pPr>
        <w:numPr>
          <w:ilvl w:val="0"/>
          <w:numId w:val="14"/>
        </w:numPr>
        <w:spacing w:before="200"/>
        <w:contextualSpacing/>
        <w:jc w:val="both"/>
        <w:rPr>
          <w:rFonts w:ascii="Calibri" w:hAnsi="Calibri" w:cs="Calibri"/>
          <w:sz w:val="20"/>
          <w:szCs w:val="20"/>
        </w:rPr>
      </w:pPr>
      <w:r w:rsidRPr="005329D7">
        <w:rPr>
          <w:rFonts w:ascii="Calibri" w:hAnsi="Calibri" w:cs="Calibri"/>
          <w:sz w:val="20"/>
          <w:szCs w:val="20"/>
        </w:rPr>
        <w:t>Social, Emotional and Mental Health (SEMH) Policy</w:t>
      </w:r>
    </w:p>
    <w:p w14:paraId="7D1A09D0" w14:textId="46724F63" w:rsidR="005329D7" w:rsidRPr="005329D7" w:rsidRDefault="005329D7" w:rsidP="005329D7">
      <w:pPr>
        <w:numPr>
          <w:ilvl w:val="0"/>
          <w:numId w:val="10"/>
        </w:numPr>
        <w:spacing w:before="200"/>
        <w:ind w:left="426" w:hanging="426"/>
        <w:contextualSpacing/>
        <w:jc w:val="both"/>
        <w:outlineLvl w:val="0"/>
        <w:rPr>
          <w:rFonts w:ascii="Calibri" w:hAnsi="Calibri" w:cs="Calibri"/>
          <w:b/>
        </w:rPr>
      </w:pPr>
      <w:r w:rsidRPr="005329D7">
        <w:rPr>
          <w:rFonts w:ascii="Calibri" w:hAnsi="Calibri" w:cs="Calibri"/>
          <w:b/>
        </w:rPr>
        <w:t xml:space="preserve">Roles and responsibilities </w:t>
      </w:r>
    </w:p>
    <w:p w14:paraId="7EA2FF1C" w14:textId="77777777" w:rsidR="005329D7" w:rsidRPr="005329D7" w:rsidRDefault="005329D7" w:rsidP="005329D7">
      <w:pPr>
        <w:spacing w:before="200"/>
        <w:jc w:val="both"/>
        <w:rPr>
          <w:rFonts w:ascii="Calibri" w:hAnsi="Calibri" w:cs="Calibri"/>
          <w:sz w:val="20"/>
          <w:szCs w:val="20"/>
        </w:rPr>
      </w:pPr>
      <w:r w:rsidRPr="005329D7">
        <w:rPr>
          <w:rFonts w:ascii="Calibri" w:hAnsi="Calibri" w:cs="Calibri"/>
          <w:sz w:val="20"/>
          <w:szCs w:val="20"/>
        </w:rPr>
        <w:t>The governing board has overall responsibility for:</w:t>
      </w:r>
    </w:p>
    <w:p w14:paraId="4E21C244" w14:textId="77777777" w:rsidR="005329D7" w:rsidRPr="005329D7" w:rsidRDefault="005329D7" w:rsidP="005329D7">
      <w:pPr>
        <w:numPr>
          <w:ilvl w:val="0"/>
          <w:numId w:val="15"/>
        </w:numPr>
        <w:contextualSpacing/>
        <w:jc w:val="both"/>
        <w:rPr>
          <w:rFonts w:ascii="Calibri" w:hAnsi="Calibri" w:cs="Calibri"/>
          <w:sz w:val="20"/>
          <w:szCs w:val="20"/>
        </w:rPr>
      </w:pPr>
      <w:r w:rsidRPr="005329D7">
        <w:rPr>
          <w:rFonts w:ascii="Calibri" w:hAnsi="Calibri" w:cs="Calibri"/>
          <w:sz w:val="20"/>
          <w:szCs w:val="20"/>
        </w:rPr>
        <w:t>Monitoring the implementation of this policy and all relevant procedures across the school.</w:t>
      </w:r>
    </w:p>
    <w:p w14:paraId="00269687" w14:textId="77777777" w:rsidR="005329D7" w:rsidRP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rPr>
        <w:t>Promoting the importance of good attendance through the school’s ethos and policies.</w:t>
      </w:r>
    </w:p>
    <w:p w14:paraId="63697B21" w14:textId="77777777" w:rsidR="005329D7" w:rsidRP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rPr>
        <w:t>Arranging attendance training for all relevant staff that is appropriate to their role.</w:t>
      </w:r>
    </w:p>
    <w:p w14:paraId="0D731E6D" w14:textId="77777777" w:rsid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shd w:val="clear" w:color="auto" w:fill="FFFFFF" w:themeFill="background1"/>
        </w:rPr>
        <w:t>Working with the SLT to set goals for attendance and providing support and challenge around delivery against those goals.</w:t>
      </w:r>
    </w:p>
    <w:p w14:paraId="28582625" w14:textId="77777777" w:rsid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shd w:val="clear" w:color="auto" w:fill="FFFFFF" w:themeFill="background1"/>
        </w:rPr>
        <w:t>Regularly reviewing attendance data.</w:t>
      </w:r>
    </w:p>
    <w:p w14:paraId="15B4B298" w14:textId="77777777" w:rsid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rPr>
        <w:t>Ensuring that this policy, as written, does not discriminate on any grounds, including, but not limited to, ethnicity/national origin, culture, religion, gender, disability or sexual orientation.</w:t>
      </w:r>
    </w:p>
    <w:p w14:paraId="52EE9ED3" w14:textId="77777777" w:rsid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rPr>
        <w:t xml:space="preserve">Handling complaints regarding this policy as outlined in the school’s Complaints Procedures Policy. </w:t>
      </w:r>
    </w:p>
    <w:p w14:paraId="51661BFE" w14:textId="0BC30049" w:rsidR="005329D7" w:rsidRPr="005329D7" w:rsidRDefault="005329D7" w:rsidP="005329D7">
      <w:pPr>
        <w:numPr>
          <w:ilvl w:val="0"/>
          <w:numId w:val="15"/>
        </w:numPr>
        <w:spacing w:before="200"/>
        <w:contextualSpacing/>
        <w:jc w:val="both"/>
        <w:rPr>
          <w:rFonts w:ascii="Calibri" w:hAnsi="Calibri" w:cs="Calibri"/>
          <w:sz w:val="20"/>
          <w:szCs w:val="20"/>
        </w:rPr>
      </w:pPr>
      <w:r w:rsidRPr="005329D7">
        <w:rPr>
          <w:rFonts w:ascii="Calibri" w:hAnsi="Calibri" w:cs="Calibri"/>
          <w:sz w:val="20"/>
          <w:szCs w:val="20"/>
        </w:rPr>
        <w:t>Having regard to ‘Keeping children safe in education’ when making arrangements to safeguard and promote the welfare of children.</w:t>
      </w:r>
    </w:p>
    <w:p w14:paraId="4BF9CE7E" w14:textId="241BEC17" w:rsidR="005329D7" w:rsidRPr="00D44CC3" w:rsidRDefault="005329D7" w:rsidP="005329D7">
      <w:pPr>
        <w:rPr>
          <w:rFonts w:ascii="Calibri" w:hAnsi="Calibri" w:cs="Calibri"/>
          <w:sz w:val="20"/>
          <w:szCs w:val="20"/>
        </w:rPr>
        <w:sectPr w:rsidR="005329D7" w:rsidRPr="00D44CC3" w:rsidSect="006340A4">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4BD64B" w14:textId="5C349D75" w:rsidR="004358D7" w:rsidRPr="005329D7" w:rsidRDefault="004358D7" w:rsidP="0047479E">
      <w:pPr>
        <w:spacing w:before="200"/>
        <w:jc w:val="both"/>
        <w:rPr>
          <w:rFonts w:ascii="Calibri" w:hAnsi="Calibri" w:cs="Calibri"/>
          <w:b/>
          <w:bCs/>
        </w:rPr>
      </w:pPr>
      <w:bookmarkStart w:id="1" w:name="_Legal_framework_1"/>
      <w:bookmarkStart w:id="2" w:name="_[Updated]_Legal_framework"/>
      <w:bookmarkStart w:id="3" w:name="_Roles_and_responsibilities_1"/>
      <w:bookmarkStart w:id="4" w:name="_[Updated]_Roles_and"/>
      <w:bookmarkEnd w:id="1"/>
      <w:bookmarkEnd w:id="2"/>
      <w:bookmarkEnd w:id="3"/>
      <w:bookmarkEnd w:id="4"/>
      <w:r w:rsidRPr="005329D7">
        <w:rPr>
          <w:rFonts w:ascii="Calibri" w:hAnsi="Calibri" w:cs="Calibri"/>
          <w:b/>
          <w:bCs/>
        </w:rPr>
        <w:lastRenderedPageBreak/>
        <w:t>The headteacher is responsible for:</w:t>
      </w:r>
    </w:p>
    <w:p w14:paraId="73718A77" w14:textId="6AEF4385" w:rsidR="004358D7" w:rsidRPr="00D44CC3" w:rsidRDefault="004358D7" w:rsidP="004358D7">
      <w:pPr>
        <w:pStyle w:val="ListParagraph"/>
        <w:numPr>
          <w:ilvl w:val="0"/>
          <w:numId w:val="16"/>
        </w:numPr>
        <w:jc w:val="both"/>
        <w:rPr>
          <w:rFonts w:ascii="Calibri" w:hAnsi="Calibri" w:cs="Calibri"/>
          <w:sz w:val="20"/>
          <w:szCs w:val="20"/>
        </w:rPr>
      </w:pPr>
      <w:r w:rsidRPr="00D44CC3">
        <w:rPr>
          <w:rFonts w:ascii="Calibri" w:hAnsi="Calibri" w:cs="Calibri"/>
          <w:sz w:val="20"/>
          <w:szCs w:val="20"/>
        </w:rPr>
        <w:t>The day-to-day implementation and management of this policy and all relevant procedures across the school.</w:t>
      </w:r>
    </w:p>
    <w:p w14:paraId="77FE33FB" w14:textId="504F83DF" w:rsidR="00B00EB2" w:rsidRPr="00D44CC3" w:rsidRDefault="00B00EB2" w:rsidP="00F61C26">
      <w:pPr>
        <w:pStyle w:val="ListParagraph"/>
        <w:numPr>
          <w:ilvl w:val="0"/>
          <w:numId w:val="16"/>
        </w:numPr>
        <w:spacing w:before="200"/>
        <w:jc w:val="both"/>
        <w:rPr>
          <w:rFonts w:ascii="Calibri" w:hAnsi="Calibri" w:cs="Calibri"/>
          <w:sz w:val="20"/>
          <w:szCs w:val="20"/>
        </w:rPr>
      </w:pPr>
      <w:r w:rsidRPr="00D44CC3">
        <w:rPr>
          <w:rFonts w:ascii="Calibri" w:hAnsi="Calibri" w:cs="Calibri"/>
          <w:sz w:val="20"/>
          <w:szCs w:val="20"/>
        </w:rPr>
        <w:t xml:space="preserve">Appointing a member of the SLT to </w:t>
      </w:r>
      <w:r w:rsidR="00BB6693" w:rsidRPr="00D44CC3">
        <w:rPr>
          <w:rFonts w:ascii="Calibri" w:hAnsi="Calibri" w:cs="Calibri"/>
          <w:sz w:val="20"/>
          <w:szCs w:val="20"/>
        </w:rPr>
        <w:t>lead on attendance</w:t>
      </w:r>
      <w:r w:rsidRPr="00D44CC3">
        <w:rPr>
          <w:rFonts w:ascii="Calibri" w:hAnsi="Calibri" w:cs="Calibri"/>
          <w:sz w:val="20"/>
          <w:szCs w:val="20"/>
        </w:rPr>
        <w:t xml:space="preserve">. </w:t>
      </w:r>
    </w:p>
    <w:p w14:paraId="65D9F63B" w14:textId="35592BA0" w:rsidR="004358D7" w:rsidRPr="00D44CC3" w:rsidRDefault="004358D7" w:rsidP="004358D7">
      <w:pPr>
        <w:pStyle w:val="ListParagraph"/>
        <w:numPr>
          <w:ilvl w:val="0"/>
          <w:numId w:val="16"/>
        </w:numPr>
        <w:jc w:val="both"/>
        <w:rPr>
          <w:rFonts w:ascii="Calibri" w:hAnsi="Calibri" w:cs="Calibri"/>
          <w:sz w:val="20"/>
          <w:szCs w:val="20"/>
        </w:rPr>
      </w:pPr>
      <w:r w:rsidRPr="00D44CC3">
        <w:rPr>
          <w:rFonts w:ascii="Calibri" w:hAnsi="Calibri" w:cs="Calibri"/>
          <w:sz w:val="20"/>
          <w:szCs w:val="20"/>
        </w:rPr>
        <w:t>Ensuring all parents are aware of the school’s attendance expectations and procedures.</w:t>
      </w:r>
    </w:p>
    <w:p w14:paraId="455E6DB3" w14:textId="77777777" w:rsidR="004358D7" w:rsidRPr="00D44CC3" w:rsidRDefault="004358D7" w:rsidP="004358D7">
      <w:pPr>
        <w:pStyle w:val="ListParagraph"/>
        <w:numPr>
          <w:ilvl w:val="0"/>
          <w:numId w:val="16"/>
        </w:numPr>
        <w:jc w:val="both"/>
        <w:rPr>
          <w:rFonts w:ascii="Calibri" w:hAnsi="Calibri" w:cs="Calibri"/>
          <w:sz w:val="20"/>
          <w:szCs w:val="20"/>
        </w:rPr>
      </w:pPr>
      <w:r w:rsidRPr="00D44CC3">
        <w:rPr>
          <w:rFonts w:ascii="Calibri" w:hAnsi="Calibri" w:cs="Calibri"/>
          <w:sz w:val="20"/>
          <w:szCs w:val="20"/>
        </w:rPr>
        <w:t>Ensuring that every pupil has access to full-time education and will act as early as possible to address patterns of absence.</w:t>
      </w:r>
    </w:p>
    <w:p w14:paraId="7ABC2F90" w14:textId="2E065E5A" w:rsidR="004358D7" w:rsidRPr="005329D7" w:rsidRDefault="004358D7" w:rsidP="0047479E">
      <w:pPr>
        <w:spacing w:before="200"/>
        <w:jc w:val="both"/>
        <w:rPr>
          <w:rFonts w:ascii="Calibri" w:hAnsi="Calibri" w:cs="Calibri"/>
          <w:b/>
          <w:bCs/>
        </w:rPr>
      </w:pPr>
      <w:r w:rsidRPr="005329D7">
        <w:rPr>
          <w:rFonts w:ascii="Calibri" w:hAnsi="Calibri" w:cs="Calibri"/>
          <w:b/>
          <w:bCs/>
        </w:rPr>
        <w:t xml:space="preserve">Staff are responsible for: </w:t>
      </w:r>
    </w:p>
    <w:p w14:paraId="2079935D" w14:textId="5A7EECDE" w:rsidR="004358D7" w:rsidRPr="00D44CC3" w:rsidRDefault="004358D7" w:rsidP="004358D7">
      <w:pPr>
        <w:pStyle w:val="ListParagraph"/>
        <w:numPr>
          <w:ilvl w:val="0"/>
          <w:numId w:val="17"/>
        </w:numPr>
        <w:jc w:val="both"/>
        <w:rPr>
          <w:rFonts w:ascii="Calibri" w:hAnsi="Calibri" w:cs="Calibri"/>
          <w:sz w:val="20"/>
          <w:szCs w:val="20"/>
        </w:rPr>
      </w:pPr>
      <w:r w:rsidRPr="00D44CC3">
        <w:rPr>
          <w:rFonts w:ascii="Calibri" w:hAnsi="Calibri" w:cs="Calibri"/>
          <w:sz w:val="20"/>
          <w:szCs w:val="20"/>
        </w:rPr>
        <w:t xml:space="preserve">Following this policy and ensuring pupils do so too. </w:t>
      </w:r>
    </w:p>
    <w:p w14:paraId="73170790" w14:textId="2CD55571" w:rsidR="004358D7" w:rsidRPr="00D44CC3" w:rsidRDefault="004358D7" w:rsidP="004358D7">
      <w:pPr>
        <w:pStyle w:val="ListParagraph"/>
        <w:numPr>
          <w:ilvl w:val="0"/>
          <w:numId w:val="17"/>
        </w:numPr>
        <w:jc w:val="both"/>
        <w:rPr>
          <w:rFonts w:ascii="Calibri" w:hAnsi="Calibri" w:cs="Calibri"/>
          <w:sz w:val="20"/>
          <w:szCs w:val="20"/>
        </w:rPr>
      </w:pPr>
      <w:r w:rsidRPr="00D44CC3">
        <w:rPr>
          <w:rFonts w:ascii="Calibri" w:hAnsi="Calibri" w:cs="Calibri"/>
          <w:sz w:val="20"/>
          <w:szCs w:val="20"/>
        </w:rPr>
        <w:t>Ensuring this policy is implemented fairly and consistently.</w:t>
      </w:r>
    </w:p>
    <w:p w14:paraId="558A02AB" w14:textId="7B7C0954" w:rsidR="004358D7" w:rsidRPr="00D44CC3" w:rsidRDefault="004358D7" w:rsidP="004358D7">
      <w:pPr>
        <w:pStyle w:val="ListParagraph"/>
        <w:numPr>
          <w:ilvl w:val="0"/>
          <w:numId w:val="17"/>
        </w:numPr>
        <w:jc w:val="both"/>
        <w:rPr>
          <w:rFonts w:ascii="Calibri" w:hAnsi="Calibri" w:cs="Calibri"/>
          <w:sz w:val="20"/>
          <w:szCs w:val="20"/>
        </w:rPr>
      </w:pPr>
      <w:r w:rsidRPr="00D44CC3">
        <w:rPr>
          <w:rFonts w:ascii="Calibri" w:hAnsi="Calibri" w:cs="Calibri"/>
          <w:sz w:val="20"/>
          <w:szCs w:val="20"/>
        </w:rPr>
        <w:t>Modelling good attendance behaviour.</w:t>
      </w:r>
    </w:p>
    <w:p w14:paraId="2A952E91" w14:textId="7E2D2EAC" w:rsidR="004358D7" w:rsidRPr="00D44CC3" w:rsidRDefault="004358D7" w:rsidP="004358D7">
      <w:pPr>
        <w:pStyle w:val="ListParagraph"/>
        <w:numPr>
          <w:ilvl w:val="0"/>
          <w:numId w:val="17"/>
        </w:numPr>
        <w:jc w:val="both"/>
        <w:rPr>
          <w:rFonts w:ascii="Calibri" w:hAnsi="Calibri" w:cs="Calibri"/>
          <w:sz w:val="20"/>
          <w:szCs w:val="20"/>
        </w:rPr>
      </w:pPr>
      <w:r w:rsidRPr="00D44CC3">
        <w:rPr>
          <w:rFonts w:ascii="Calibri" w:hAnsi="Calibri" w:cs="Calibri"/>
          <w:sz w:val="20"/>
          <w:szCs w:val="20"/>
        </w:rPr>
        <w:t>Using their professional judgement and knowledge of individual pupils to inform decisions as to whether any welfare concerns should be escalated.</w:t>
      </w:r>
    </w:p>
    <w:p w14:paraId="38283F5A" w14:textId="789197C9" w:rsidR="004358D7" w:rsidRPr="00D44CC3" w:rsidRDefault="004358D7" w:rsidP="004358D7">
      <w:pPr>
        <w:pStyle w:val="ListParagraph"/>
        <w:numPr>
          <w:ilvl w:val="0"/>
          <w:numId w:val="17"/>
        </w:numPr>
        <w:jc w:val="both"/>
        <w:rPr>
          <w:rFonts w:ascii="Calibri" w:hAnsi="Calibri" w:cs="Calibri"/>
          <w:sz w:val="20"/>
          <w:szCs w:val="20"/>
        </w:rPr>
      </w:pPr>
      <w:r w:rsidRPr="00D44CC3">
        <w:rPr>
          <w:rFonts w:ascii="Calibri" w:hAnsi="Calibri" w:cs="Calibri"/>
          <w:sz w:val="20"/>
          <w:szCs w:val="20"/>
        </w:rPr>
        <w:t>Where designated, taking the attendance register at the relevant times during the school day.</w:t>
      </w:r>
    </w:p>
    <w:p w14:paraId="29FAE0CF" w14:textId="5B465227" w:rsidR="004358D7" w:rsidRPr="008C4414" w:rsidRDefault="004358D7" w:rsidP="0047479E">
      <w:pPr>
        <w:spacing w:before="200"/>
        <w:jc w:val="both"/>
        <w:rPr>
          <w:rFonts w:ascii="Calibri" w:hAnsi="Calibri" w:cs="Calibri"/>
          <w:b/>
          <w:bCs/>
        </w:rPr>
      </w:pPr>
      <w:r w:rsidRPr="008C4414">
        <w:rPr>
          <w:rFonts w:ascii="Calibri" w:hAnsi="Calibri" w:cs="Calibri"/>
          <w:b/>
          <w:bCs/>
        </w:rPr>
        <w:t xml:space="preserve">The </w:t>
      </w:r>
      <w:r w:rsidR="00BB6693" w:rsidRPr="008C4414">
        <w:rPr>
          <w:rFonts w:ascii="Calibri" w:hAnsi="Calibri" w:cs="Calibri"/>
          <w:b/>
          <w:bCs/>
        </w:rPr>
        <w:t>Education Welfare Officer and attendance lead at school are</w:t>
      </w:r>
      <w:r w:rsidRPr="008C4414">
        <w:rPr>
          <w:rFonts w:ascii="Calibri" w:hAnsi="Calibri" w:cs="Calibri"/>
          <w:b/>
          <w:bCs/>
        </w:rPr>
        <w:t xml:space="preserve"> responsible for:</w:t>
      </w:r>
    </w:p>
    <w:p w14:paraId="78945FCE" w14:textId="737DE3A3"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The overall strategic approach to attendance in school.</w:t>
      </w:r>
    </w:p>
    <w:p w14:paraId="6F2C62B6" w14:textId="7747C5D6"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Developing a clear vision for improving attendance.</w:t>
      </w:r>
    </w:p>
    <w:p w14:paraId="14D3CA25" w14:textId="567231D4"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Monitoring attendance and the impact of interventions.</w:t>
      </w:r>
    </w:p>
    <w:p w14:paraId="1BFEA1D2" w14:textId="6D63C710"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Analysing attendance data and identifying areas of intervention and improvement.</w:t>
      </w:r>
    </w:p>
    <w:p w14:paraId="1292A77E" w14:textId="372F8BFD"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Communicating with pupils and parents with regard to attendance.</w:t>
      </w:r>
    </w:p>
    <w:p w14:paraId="1F305B13" w14:textId="106A8F28"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Following up on incidents of persistent poor attendance.</w:t>
      </w:r>
    </w:p>
    <w:p w14:paraId="1D22BAA0" w14:textId="77777777" w:rsidR="00B00EB2" w:rsidRPr="00D44CC3" w:rsidRDefault="00B00EB2" w:rsidP="00B45631">
      <w:pPr>
        <w:pStyle w:val="ListParagraph"/>
        <w:numPr>
          <w:ilvl w:val="0"/>
          <w:numId w:val="58"/>
        </w:numPr>
        <w:spacing w:before="200"/>
        <w:ind w:left="709"/>
        <w:jc w:val="both"/>
        <w:rPr>
          <w:rFonts w:ascii="Calibri" w:hAnsi="Calibri" w:cs="Calibri"/>
          <w:sz w:val="20"/>
          <w:szCs w:val="20"/>
        </w:rPr>
      </w:pPr>
      <w:r w:rsidRPr="00D44CC3">
        <w:rPr>
          <w:rFonts w:ascii="Calibri" w:hAnsi="Calibri" w:cs="Calibri"/>
          <w:sz w:val="20"/>
          <w:szCs w:val="20"/>
        </w:rPr>
        <w:t>Informing the LA of any pupil being deleted from the admission and attendance registers.</w:t>
      </w:r>
    </w:p>
    <w:p w14:paraId="74134190" w14:textId="5AA735BF" w:rsidR="004358D7" w:rsidRPr="008C4414" w:rsidRDefault="004358D7" w:rsidP="0047479E">
      <w:pPr>
        <w:spacing w:before="200"/>
        <w:jc w:val="both"/>
        <w:rPr>
          <w:rFonts w:ascii="Calibri" w:hAnsi="Calibri" w:cs="Calibri"/>
          <w:b/>
          <w:bCs/>
        </w:rPr>
      </w:pPr>
      <w:r w:rsidRPr="008C4414">
        <w:rPr>
          <w:rFonts w:ascii="Calibri" w:hAnsi="Calibri" w:cs="Calibri"/>
          <w:b/>
          <w:bCs/>
        </w:rPr>
        <w:t>Pupils are responsible for:</w:t>
      </w:r>
    </w:p>
    <w:p w14:paraId="21C7144C" w14:textId="3037B7C7" w:rsidR="004358D7" w:rsidRPr="00D44CC3" w:rsidRDefault="004358D7" w:rsidP="004358D7">
      <w:pPr>
        <w:pStyle w:val="ListParagraph"/>
        <w:numPr>
          <w:ilvl w:val="0"/>
          <w:numId w:val="19"/>
        </w:numPr>
        <w:jc w:val="both"/>
        <w:rPr>
          <w:rFonts w:ascii="Calibri" w:hAnsi="Calibri" w:cs="Calibri"/>
          <w:sz w:val="20"/>
          <w:szCs w:val="20"/>
        </w:rPr>
      </w:pPr>
      <w:r w:rsidRPr="00D44CC3">
        <w:rPr>
          <w:rFonts w:ascii="Calibri" w:hAnsi="Calibri" w:cs="Calibri"/>
          <w:sz w:val="20"/>
          <w:szCs w:val="20"/>
        </w:rPr>
        <w:t>Attending their lessons and any agreed activities when at school.</w:t>
      </w:r>
    </w:p>
    <w:p w14:paraId="6D625922" w14:textId="52AF9AA8" w:rsidR="004358D7" w:rsidRPr="00D44CC3" w:rsidRDefault="004358D7" w:rsidP="004358D7">
      <w:pPr>
        <w:pStyle w:val="ListParagraph"/>
        <w:numPr>
          <w:ilvl w:val="0"/>
          <w:numId w:val="19"/>
        </w:numPr>
        <w:jc w:val="both"/>
        <w:rPr>
          <w:rFonts w:ascii="Calibri" w:hAnsi="Calibri" w:cs="Calibri"/>
          <w:sz w:val="20"/>
          <w:szCs w:val="20"/>
        </w:rPr>
      </w:pPr>
      <w:r w:rsidRPr="00D44CC3">
        <w:rPr>
          <w:rFonts w:ascii="Calibri" w:hAnsi="Calibri" w:cs="Calibri"/>
          <w:sz w:val="20"/>
          <w:szCs w:val="20"/>
        </w:rPr>
        <w:t>Arriving punctually to lessons when at school.</w:t>
      </w:r>
    </w:p>
    <w:p w14:paraId="71027006" w14:textId="06908343" w:rsidR="004358D7" w:rsidRPr="008C4414" w:rsidRDefault="004358D7" w:rsidP="0047479E">
      <w:pPr>
        <w:spacing w:before="200"/>
        <w:jc w:val="both"/>
        <w:rPr>
          <w:rFonts w:ascii="Calibri" w:hAnsi="Calibri" w:cs="Calibri"/>
          <w:b/>
          <w:bCs/>
        </w:rPr>
      </w:pPr>
      <w:r w:rsidRPr="008C4414">
        <w:rPr>
          <w:rFonts w:ascii="Calibri" w:hAnsi="Calibri" w:cs="Calibri"/>
          <w:b/>
          <w:bCs/>
        </w:rPr>
        <w:t>Parents are responsible for:</w:t>
      </w:r>
    </w:p>
    <w:p w14:paraId="05908DFE" w14:textId="653803CA" w:rsidR="004358D7" w:rsidRPr="00D44CC3" w:rsidRDefault="004358D7"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Providing accurate and up-to-date contact details.</w:t>
      </w:r>
    </w:p>
    <w:p w14:paraId="15A40DD6" w14:textId="72E0DF7A" w:rsidR="004358D7" w:rsidRPr="00D44CC3" w:rsidRDefault="004358D7"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Providing the school with more than one emergency contact number.</w:t>
      </w:r>
    </w:p>
    <w:p w14:paraId="51B385EF" w14:textId="3054FCF7" w:rsidR="004358D7" w:rsidRPr="00D44CC3" w:rsidRDefault="004358D7"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Updating the school if their details change.</w:t>
      </w:r>
    </w:p>
    <w:p w14:paraId="6F260EB1" w14:textId="2E18B267" w:rsidR="004358D7" w:rsidRPr="00D44CC3" w:rsidRDefault="004358D7"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 xml:space="preserve">The attendance </w:t>
      </w:r>
      <w:r w:rsidR="00BB6693" w:rsidRPr="00D44CC3">
        <w:rPr>
          <w:rFonts w:ascii="Calibri" w:hAnsi="Calibri" w:cs="Calibri"/>
          <w:sz w:val="20"/>
          <w:szCs w:val="20"/>
        </w:rPr>
        <w:t xml:space="preserve">and punctuality </w:t>
      </w:r>
      <w:r w:rsidRPr="00D44CC3">
        <w:rPr>
          <w:rFonts w:ascii="Calibri" w:hAnsi="Calibri" w:cs="Calibri"/>
          <w:sz w:val="20"/>
          <w:szCs w:val="20"/>
        </w:rPr>
        <w:t>of their children at school.</w:t>
      </w:r>
    </w:p>
    <w:p w14:paraId="02600A0C" w14:textId="0480EFF7" w:rsidR="004358D7" w:rsidRPr="00D44CC3" w:rsidRDefault="004358D7"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Promoting good attendance with their children.</w:t>
      </w:r>
    </w:p>
    <w:p w14:paraId="61828256" w14:textId="5D2D34AD" w:rsidR="00BB6693" w:rsidRPr="00D44CC3" w:rsidRDefault="00BB6693"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Avoiding taking children out of school for non-emergency appointments</w:t>
      </w:r>
    </w:p>
    <w:p w14:paraId="5DEBCECC" w14:textId="2B695D62" w:rsidR="00BB6693" w:rsidRPr="00D44CC3" w:rsidRDefault="00BB6693" w:rsidP="004358D7">
      <w:pPr>
        <w:pStyle w:val="ListParagraph"/>
        <w:numPr>
          <w:ilvl w:val="0"/>
          <w:numId w:val="20"/>
        </w:numPr>
        <w:jc w:val="both"/>
        <w:rPr>
          <w:rFonts w:ascii="Calibri" w:hAnsi="Calibri" w:cs="Calibri"/>
          <w:sz w:val="20"/>
          <w:szCs w:val="20"/>
        </w:rPr>
      </w:pPr>
      <w:r w:rsidRPr="00D44CC3">
        <w:rPr>
          <w:rFonts w:ascii="Calibri" w:hAnsi="Calibri" w:cs="Calibri"/>
          <w:sz w:val="20"/>
          <w:szCs w:val="20"/>
        </w:rPr>
        <w:t>Avoiding taking holidays in term time</w:t>
      </w:r>
    </w:p>
    <w:p w14:paraId="628B92ED" w14:textId="61F85799" w:rsidR="00020DFD" w:rsidRPr="008C4414" w:rsidRDefault="00D5294B" w:rsidP="008C4414">
      <w:pPr>
        <w:pStyle w:val="Heading10"/>
      </w:pPr>
      <w:bookmarkStart w:id="5" w:name="_Roles_and_responsibilities"/>
      <w:bookmarkStart w:id="6" w:name="_Monitoring_and_review"/>
      <w:bookmarkStart w:id="7" w:name="_Definitions"/>
      <w:bookmarkEnd w:id="5"/>
      <w:bookmarkEnd w:id="6"/>
      <w:bookmarkEnd w:id="7"/>
      <w:r w:rsidRPr="008C4414">
        <w:t xml:space="preserve">Definitions </w:t>
      </w:r>
    </w:p>
    <w:p w14:paraId="3A47CB78" w14:textId="019678A1" w:rsidR="00D5294B" w:rsidRPr="00D44CC3" w:rsidRDefault="00D5294B" w:rsidP="0047479E">
      <w:pPr>
        <w:spacing w:before="200"/>
        <w:jc w:val="both"/>
        <w:rPr>
          <w:rFonts w:ascii="Calibri" w:hAnsi="Calibri" w:cs="Calibri"/>
          <w:sz w:val="20"/>
          <w:szCs w:val="20"/>
        </w:rPr>
      </w:pPr>
      <w:r w:rsidRPr="00D44CC3">
        <w:rPr>
          <w:rFonts w:ascii="Calibri" w:hAnsi="Calibri" w:cs="Calibri"/>
          <w:sz w:val="20"/>
          <w:szCs w:val="20"/>
        </w:rPr>
        <w:t xml:space="preserve">The following definitions apply for the purposes of this policy: </w:t>
      </w:r>
    </w:p>
    <w:p w14:paraId="049E6AFE" w14:textId="39B008E5" w:rsidR="00D5294B" w:rsidRPr="008C4414" w:rsidRDefault="00D5294B" w:rsidP="0047479E">
      <w:pPr>
        <w:spacing w:before="200"/>
        <w:jc w:val="both"/>
        <w:rPr>
          <w:rFonts w:ascii="Calibri" w:hAnsi="Calibri" w:cs="Calibri"/>
          <w:b/>
          <w:bCs/>
        </w:rPr>
      </w:pPr>
      <w:r w:rsidRPr="008C4414">
        <w:rPr>
          <w:rFonts w:ascii="Calibri" w:hAnsi="Calibri" w:cs="Calibri"/>
          <w:b/>
          <w:bCs/>
        </w:rPr>
        <w:t>Absence:</w:t>
      </w:r>
    </w:p>
    <w:p w14:paraId="40184469" w14:textId="7BBCB3EB" w:rsidR="00D5294B" w:rsidRPr="00D44CC3" w:rsidRDefault="00D5294B" w:rsidP="004014C1">
      <w:pPr>
        <w:pStyle w:val="ListParagraph"/>
        <w:numPr>
          <w:ilvl w:val="0"/>
          <w:numId w:val="22"/>
        </w:numPr>
        <w:jc w:val="both"/>
        <w:rPr>
          <w:rFonts w:ascii="Calibri" w:hAnsi="Calibri" w:cs="Calibri"/>
          <w:sz w:val="20"/>
          <w:szCs w:val="20"/>
        </w:rPr>
      </w:pPr>
      <w:r w:rsidRPr="00D44CC3">
        <w:rPr>
          <w:rFonts w:ascii="Calibri" w:hAnsi="Calibri" w:cs="Calibri"/>
          <w:sz w:val="20"/>
          <w:szCs w:val="20"/>
        </w:rPr>
        <w:t>Arrival at school after the register has closed</w:t>
      </w:r>
    </w:p>
    <w:p w14:paraId="7E0555AB" w14:textId="114F4A0A" w:rsidR="00D5294B" w:rsidRPr="00D44CC3" w:rsidRDefault="00D5294B" w:rsidP="004014C1">
      <w:pPr>
        <w:pStyle w:val="ListParagraph"/>
        <w:numPr>
          <w:ilvl w:val="0"/>
          <w:numId w:val="22"/>
        </w:numPr>
        <w:jc w:val="both"/>
        <w:rPr>
          <w:rFonts w:ascii="Calibri" w:hAnsi="Calibri" w:cs="Calibri"/>
          <w:sz w:val="20"/>
          <w:szCs w:val="20"/>
        </w:rPr>
      </w:pPr>
      <w:r w:rsidRPr="00D44CC3">
        <w:rPr>
          <w:rFonts w:ascii="Calibri" w:hAnsi="Calibri" w:cs="Calibri"/>
          <w:sz w:val="20"/>
          <w:szCs w:val="20"/>
        </w:rPr>
        <w:t>Not attending school for any reason</w:t>
      </w:r>
    </w:p>
    <w:p w14:paraId="018736D5" w14:textId="03C61C3E" w:rsidR="00D5294B" w:rsidRPr="008C4414" w:rsidRDefault="00D5294B" w:rsidP="0047479E">
      <w:pPr>
        <w:spacing w:before="200"/>
        <w:jc w:val="both"/>
        <w:rPr>
          <w:rFonts w:ascii="Calibri" w:hAnsi="Calibri" w:cs="Calibri"/>
          <w:b/>
          <w:bCs/>
        </w:rPr>
      </w:pPr>
      <w:r w:rsidRPr="008C4414">
        <w:rPr>
          <w:rFonts w:ascii="Calibri" w:hAnsi="Calibri" w:cs="Calibri"/>
          <w:b/>
          <w:bCs/>
        </w:rPr>
        <w:lastRenderedPageBreak/>
        <w:t>Authorised absence:</w:t>
      </w:r>
    </w:p>
    <w:p w14:paraId="3B4F2CE5" w14:textId="462112AA" w:rsidR="00D5294B" w:rsidRPr="00D44CC3" w:rsidRDefault="00D5294B" w:rsidP="004014C1">
      <w:pPr>
        <w:pStyle w:val="ListParagraph"/>
        <w:numPr>
          <w:ilvl w:val="0"/>
          <w:numId w:val="23"/>
        </w:numPr>
        <w:jc w:val="both"/>
        <w:rPr>
          <w:rFonts w:ascii="Calibri" w:hAnsi="Calibri" w:cs="Calibri"/>
          <w:sz w:val="20"/>
          <w:szCs w:val="20"/>
        </w:rPr>
      </w:pPr>
      <w:r w:rsidRPr="00D44CC3">
        <w:rPr>
          <w:rFonts w:ascii="Calibri" w:hAnsi="Calibri" w:cs="Calibri"/>
          <w:sz w:val="20"/>
          <w:szCs w:val="20"/>
        </w:rPr>
        <w:t>An absence for sickness for which the school has granted leave</w:t>
      </w:r>
    </w:p>
    <w:p w14:paraId="677A2AC7" w14:textId="7DD5D01B" w:rsidR="00D5294B" w:rsidRPr="00D44CC3" w:rsidRDefault="00D5294B" w:rsidP="004014C1">
      <w:pPr>
        <w:pStyle w:val="ListParagraph"/>
        <w:numPr>
          <w:ilvl w:val="0"/>
          <w:numId w:val="23"/>
        </w:numPr>
        <w:jc w:val="both"/>
        <w:rPr>
          <w:rFonts w:ascii="Calibri" w:hAnsi="Calibri" w:cs="Calibri"/>
          <w:sz w:val="20"/>
          <w:szCs w:val="20"/>
        </w:rPr>
      </w:pPr>
      <w:r w:rsidRPr="00D44CC3">
        <w:rPr>
          <w:rFonts w:ascii="Calibri" w:hAnsi="Calibri" w:cs="Calibri"/>
          <w:sz w:val="20"/>
          <w:szCs w:val="20"/>
        </w:rPr>
        <w:t>Medical or dental appointments which unavoidably fall during school time, for which the school has granted leave</w:t>
      </w:r>
    </w:p>
    <w:p w14:paraId="54C7F493" w14:textId="0E9D9F89" w:rsidR="00D5294B" w:rsidRPr="00D44CC3" w:rsidRDefault="00D5294B" w:rsidP="004014C1">
      <w:pPr>
        <w:pStyle w:val="ListParagraph"/>
        <w:numPr>
          <w:ilvl w:val="0"/>
          <w:numId w:val="23"/>
        </w:numPr>
        <w:jc w:val="both"/>
        <w:rPr>
          <w:rFonts w:ascii="Calibri" w:hAnsi="Calibri" w:cs="Calibri"/>
          <w:sz w:val="20"/>
          <w:szCs w:val="20"/>
        </w:rPr>
      </w:pPr>
      <w:r w:rsidRPr="00D44CC3">
        <w:rPr>
          <w:rFonts w:ascii="Calibri" w:hAnsi="Calibri" w:cs="Calibri"/>
          <w:sz w:val="20"/>
          <w:szCs w:val="20"/>
        </w:rPr>
        <w:t>Religious or cultural observances for which the school has granted leave</w:t>
      </w:r>
    </w:p>
    <w:p w14:paraId="62A3322A" w14:textId="4FFE0AD5" w:rsidR="00D5294B" w:rsidRPr="00D44CC3" w:rsidRDefault="00D5294B" w:rsidP="004014C1">
      <w:pPr>
        <w:pStyle w:val="ListParagraph"/>
        <w:numPr>
          <w:ilvl w:val="0"/>
          <w:numId w:val="23"/>
        </w:numPr>
        <w:jc w:val="both"/>
        <w:rPr>
          <w:rFonts w:ascii="Calibri" w:hAnsi="Calibri" w:cs="Calibri"/>
          <w:sz w:val="20"/>
          <w:szCs w:val="20"/>
        </w:rPr>
      </w:pPr>
      <w:r w:rsidRPr="00D44CC3">
        <w:rPr>
          <w:rFonts w:ascii="Calibri" w:hAnsi="Calibri" w:cs="Calibri"/>
          <w:sz w:val="20"/>
          <w:szCs w:val="20"/>
        </w:rPr>
        <w:t>An absence due to a family emergency</w:t>
      </w:r>
    </w:p>
    <w:p w14:paraId="29C863B4" w14:textId="7261803D" w:rsidR="00D5294B" w:rsidRPr="008C4414" w:rsidRDefault="004014C1" w:rsidP="0047479E">
      <w:pPr>
        <w:spacing w:before="200"/>
        <w:jc w:val="both"/>
        <w:rPr>
          <w:rFonts w:ascii="Calibri" w:hAnsi="Calibri" w:cs="Calibri"/>
          <w:b/>
          <w:bCs/>
        </w:rPr>
      </w:pPr>
      <w:r w:rsidRPr="008C4414">
        <w:rPr>
          <w:rFonts w:ascii="Calibri" w:hAnsi="Calibri" w:cs="Calibri"/>
          <w:b/>
          <w:bCs/>
        </w:rPr>
        <w:t>U</w:t>
      </w:r>
      <w:r w:rsidR="00D5294B" w:rsidRPr="008C4414">
        <w:rPr>
          <w:rFonts w:ascii="Calibri" w:hAnsi="Calibri" w:cs="Calibri"/>
          <w:b/>
          <w:bCs/>
        </w:rPr>
        <w:t>nauthorised absence:</w:t>
      </w:r>
    </w:p>
    <w:p w14:paraId="07A5C031" w14:textId="1CCC5C64"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Parents keeping children off school unnecessarily or without reason</w:t>
      </w:r>
    </w:p>
    <w:p w14:paraId="7CCADC6F" w14:textId="72EF31BF"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Truancy before or during the school da</w:t>
      </w:r>
      <w:r w:rsidR="004014C1" w:rsidRPr="00D44CC3">
        <w:rPr>
          <w:rFonts w:ascii="Calibri" w:hAnsi="Calibri" w:cs="Calibri"/>
          <w:sz w:val="20"/>
          <w:szCs w:val="20"/>
        </w:rPr>
        <w:t>y</w:t>
      </w:r>
    </w:p>
    <w:p w14:paraId="0D7776DA" w14:textId="5D545F2D"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Absences which have never been properly explained</w:t>
      </w:r>
    </w:p>
    <w:p w14:paraId="3B174BA8" w14:textId="08D425AE"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Arrival at school after the register has closed</w:t>
      </w:r>
    </w:p>
    <w:p w14:paraId="07BE4A4B" w14:textId="4DB64001"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Absence due to shopping, looking after other children or birthdays</w:t>
      </w:r>
    </w:p>
    <w:p w14:paraId="2A34E60E" w14:textId="63C23E41"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Absence due to day trips and holidays in term-time which have not been agreed</w:t>
      </w:r>
    </w:p>
    <w:p w14:paraId="4A6A7383" w14:textId="103CF759" w:rsidR="00D5294B" w:rsidRPr="00D44CC3" w:rsidRDefault="00D5294B" w:rsidP="004014C1">
      <w:pPr>
        <w:pStyle w:val="ListParagraph"/>
        <w:numPr>
          <w:ilvl w:val="0"/>
          <w:numId w:val="24"/>
        </w:numPr>
        <w:jc w:val="both"/>
        <w:rPr>
          <w:rFonts w:ascii="Calibri" w:hAnsi="Calibri" w:cs="Calibri"/>
          <w:sz w:val="20"/>
          <w:szCs w:val="20"/>
        </w:rPr>
      </w:pPr>
      <w:r w:rsidRPr="00D44CC3">
        <w:rPr>
          <w:rFonts w:ascii="Calibri" w:hAnsi="Calibri" w:cs="Calibri"/>
          <w:sz w:val="20"/>
          <w:szCs w:val="20"/>
        </w:rPr>
        <w:t>Leaving school for no reason during the day</w:t>
      </w:r>
    </w:p>
    <w:p w14:paraId="1B39B588" w14:textId="00E27FA8" w:rsidR="00D5294B" w:rsidRPr="008C4414" w:rsidRDefault="00D5294B" w:rsidP="0047479E">
      <w:pPr>
        <w:spacing w:before="200"/>
        <w:jc w:val="both"/>
        <w:rPr>
          <w:rFonts w:ascii="Calibri" w:hAnsi="Calibri" w:cs="Calibri"/>
          <w:b/>
          <w:bCs/>
        </w:rPr>
      </w:pPr>
      <w:r w:rsidRPr="008C4414">
        <w:rPr>
          <w:rFonts w:ascii="Calibri" w:hAnsi="Calibri" w:cs="Calibri"/>
          <w:b/>
          <w:bCs/>
        </w:rPr>
        <w:t>Persistent absen</w:t>
      </w:r>
      <w:r w:rsidR="00456E28" w:rsidRPr="008C4414">
        <w:rPr>
          <w:rFonts w:ascii="Calibri" w:hAnsi="Calibri" w:cs="Calibri"/>
          <w:b/>
          <w:bCs/>
        </w:rPr>
        <w:t>ce (PA)</w:t>
      </w:r>
      <w:r w:rsidRPr="008C4414">
        <w:rPr>
          <w:rFonts w:ascii="Calibri" w:hAnsi="Calibri" w:cs="Calibri"/>
          <w:b/>
          <w:bCs/>
        </w:rPr>
        <w:t>:</w:t>
      </w:r>
    </w:p>
    <w:p w14:paraId="0F456220" w14:textId="1C2A27CC" w:rsidR="00D5294B" w:rsidRPr="00D44CC3" w:rsidRDefault="00D5294B" w:rsidP="004014C1">
      <w:pPr>
        <w:pStyle w:val="ListParagraph"/>
        <w:numPr>
          <w:ilvl w:val="0"/>
          <w:numId w:val="25"/>
        </w:numPr>
        <w:jc w:val="both"/>
        <w:rPr>
          <w:rFonts w:ascii="Calibri" w:hAnsi="Calibri" w:cs="Calibri"/>
          <w:sz w:val="20"/>
          <w:szCs w:val="20"/>
        </w:rPr>
      </w:pPr>
      <w:r w:rsidRPr="00D44CC3">
        <w:rPr>
          <w:rFonts w:ascii="Calibri" w:hAnsi="Calibri" w:cs="Calibri"/>
          <w:sz w:val="20"/>
          <w:szCs w:val="20"/>
        </w:rPr>
        <w:t>Missing 10 percent or more of schooling across the year for any reason</w:t>
      </w:r>
    </w:p>
    <w:p w14:paraId="019F214E" w14:textId="3D770754" w:rsidR="004014C1" w:rsidRPr="00D44CC3" w:rsidRDefault="00B00EB2" w:rsidP="008C4414">
      <w:pPr>
        <w:pStyle w:val="Heading10"/>
      </w:pPr>
      <w:bookmarkStart w:id="8" w:name="_[Updated]_Training_of"/>
      <w:bookmarkStart w:id="9" w:name="_Pupil_expectations"/>
      <w:bookmarkStart w:id="10" w:name="_[Updated]_Attendance_expectations"/>
      <w:bookmarkEnd w:id="8"/>
      <w:bookmarkEnd w:id="9"/>
      <w:bookmarkEnd w:id="10"/>
      <w:r w:rsidRPr="00D44CC3">
        <w:t xml:space="preserve">Attendance </w:t>
      </w:r>
      <w:r w:rsidR="004014C1" w:rsidRPr="00D44CC3">
        <w:t xml:space="preserve">expectations </w:t>
      </w:r>
    </w:p>
    <w:p w14:paraId="7AE461D8" w14:textId="77777777" w:rsidR="008C4414" w:rsidRDefault="00B00EB2" w:rsidP="00B45631">
      <w:pPr>
        <w:rPr>
          <w:rFonts w:ascii="Calibri" w:hAnsi="Calibri" w:cs="Calibri"/>
          <w:sz w:val="20"/>
          <w:szCs w:val="20"/>
        </w:rPr>
      </w:pPr>
      <w:r w:rsidRPr="00D44CC3">
        <w:rPr>
          <w:rFonts w:ascii="Calibri" w:hAnsi="Calibri" w:cs="Calibri"/>
          <w:sz w:val="20"/>
          <w:szCs w:val="20"/>
        </w:rPr>
        <w:t xml:space="preserve">The school has high expectations for pupils’ attendance and </w:t>
      </w:r>
      <w:r w:rsidR="00D44CC3" w:rsidRPr="00D44CC3">
        <w:rPr>
          <w:rFonts w:ascii="Calibri" w:hAnsi="Calibri" w:cs="Calibri"/>
          <w:sz w:val="20"/>
          <w:szCs w:val="20"/>
        </w:rPr>
        <w:t>punctuality and</w:t>
      </w:r>
      <w:r w:rsidRPr="00D44CC3">
        <w:rPr>
          <w:rFonts w:ascii="Calibri" w:hAnsi="Calibri" w:cs="Calibri"/>
          <w:sz w:val="20"/>
          <w:szCs w:val="20"/>
        </w:rPr>
        <w:t xml:space="preserve"> ensures that these expectations are communicated regularly to parents and pupils. </w:t>
      </w:r>
    </w:p>
    <w:p w14:paraId="31BB1DF0" w14:textId="66FFB58A" w:rsidR="00B00EB2" w:rsidRPr="00D44CC3" w:rsidRDefault="00B00EB2" w:rsidP="00B45631">
      <w:pPr>
        <w:rPr>
          <w:rFonts w:ascii="Calibri" w:hAnsi="Calibri" w:cs="Calibri"/>
          <w:sz w:val="20"/>
          <w:szCs w:val="20"/>
        </w:rPr>
      </w:pPr>
      <w:r w:rsidRPr="00D44CC3">
        <w:rPr>
          <w:rFonts w:ascii="Calibri" w:hAnsi="Calibri" w:cs="Calibri"/>
          <w:sz w:val="20"/>
          <w:szCs w:val="20"/>
        </w:rPr>
        <w:t>Pupils will be expected to</w:t>
      </w:r>
      <w:r w:rsidR="00851264" w:rsidRPr="00D44CC3">
        <w:rPr>
          <w:rFonts w:ascii="Calibri" w:hAnsi="Calibri" w:cs="Calibri"/>
          <w:sz w:val="20"/>
          <w:szCs w:val="20"/>
        </w:rPr>
        <w:t xml:space="preserve"> a</w:t>
      </w:r>
      <w:r w:rsidRPr="00D44CC3">
        <w:rPr>
          <w:rFonts w:ascii="Calibri" w:hAnsi="Calibri" w:cs="Calibri"/>
          <w:sz w:val="20"/>
          <w:szCs w:val="20"/>
        </w:rPr>
        <w:t xml:space="preserve">ttend school </w:t>
      </w:r>
      <w:r w:rsidR="00851264" w:rsidRPr="00D44CC3">
        <w:rPr>
          <w:rFonts w:ascii="Calibri" w:hAnsi="Calibri" w:cs="Calibri"/>
          <w:sz w:val="20"/>
          <w:szCs w:val="20"/>
        </w:rPr>
        <w:t xml:space="preserve">punctually </w:t>
      </w:r>
      <w:r w:rsidRPr="00D44CC3">
        <w:rPr>
          <w:rFonts w:ascii="Calibri" w:hAnsi="Calibri" w:cs="Calibri"/>
          <w:sz w:val="20"/>
          <w:szCs w:val="20"/>
        </w:rPr>
        <w:t xml:space="preserve">every day they are required to be at school, for the full day. </w:t>
      </w:r>
    </w:p>
    <w:p w14:paraId="72785F7E" w14:textId="38F79596" w:rsidR="00B00EB2" w:rsidRPr="00D44CC3" w:rsidRDefault="00B00EB2" w:rsidP="00B00EB2">
      <w:pPr>
        <w:rPr>
          <w:rFonts w:ascii="Calibri" w:hAnsi="Calibri" w:cs="Calibri"/>
          <w:color w:val="000000" w:themeColor="text1"/>
          <w:sz w:val="20"/>
          <w:szCs w:val="20"/>
        </w:rPr>
      </w:pPr>
      <w:r w:rsidRPr="00D44CC3">
        <w:rPr>
          <w:rFonts w:ascii="Calibri" w:hAnsi="Calibri" w:cs="Calibri"/>
          <w:sz w:val="20"/>
          <w:szCs w:val="20"/>
        </w:rPr>
        <w:t xml:space="preserve">The school day starts </w:t>
      </w:r>
      <w:r w:rsidRPr="00D44CC3">
        <w:rPr>
          <w:rFonts w:ascii="Calibri" w:hAnsi="Calibri" w:cs="Calibri"/>
          <w:color w:val="000000" w:themeColor="text1"/>
          <w:sz w:val="20"/>
          <w:szCs w:val="20"/>
        </w:rPr>
        <w:t xml:space="preserve">at </w:t>
      </w:r>
      <w:r w:rsidR="00C05EE0" w:rsidRPr="00D44CC3">
        <w:rPr>
          <w:rFonts w:ascii="Calibri" w:hAnsi="Calibri" w:cs="Calibri"/>
          <w:color w:val="000000" w:themeColor="text1"/>
          <w:sz w:val="20"/>
          <w:szCs w:val="20"/>
        </w:rPr>
        <w:t>8.</w:t>
      </w:r>
      <w:r w:rsidR="003E3FD5" w:rsidRPr="00D44CC3">
        <w:rPr>
          <w:rFonts w:ascii="Calibri" w:hAnsi="Calibri" w:cs="Calibri"/>
          <w:color w:val="000000" w:themeColor="text1"/>
          <w:sz w:val="20"/>
          <w:szCs w:val="20"/>
        </w:rPr>
        <w:t>50</w:t>
      </w:r>
      <w:r w:rsidRPr="00D44CC3">
        <w:rPr>
          <w:rFonts w:ascii="Calibri" w:hAnsi="Calibri" w:cs="Calibri"/>
          <w:color w:val="000000" w:themeColor="text1"/>
          <w:sz w:val="20"/>
          <w:szCs w:val="20"/>
        </w:rPr>
        <w:t xml:space="preserve">am, and pupils </w:t>
      </w:r>
      <w:r w:rsidR="00F73244" w:rsidRPr="00D44CC3">
        <w:rPr>
          <w:rFonts w:ascii="Calibri" w:hAnsi="Calibri" w:cs="Calibri"/>
          <w:color w:val="000000" w:themeColor="text1"/>
          <w:sz w:val="20"/>
          <w:szCs w:val="20"/>
        </w:rPr>
        <w:t xml:space="preserve">are expected to </w:t>
      </w:r>
      <w:r w:rsidRPr="00D44CC3">
        <w:rPr>
          <w:rFonts w:ascii="Calibri" w:hAnsi="Calibri" w:cs="Calibri"/>
          <w:color w:val="000000" w:themeColor="text1"/>
          <w:sz w:val="20"/>
          <w:szCs w:val="20"/>
        </w:rPr>
        <w:t>be in their classroom, ready to begin lessons at this time</w:t>
      </w:r>
      <w:r w:rsidR="00F73244" w:rsidRPr="00D44CC3">
        <w:rPr>
          <w:rFonts w:ascii="Calibri" w:hAnsi="Calibri" w:cs="Calibri"/>
          <w:color w:val="000000" w:themeColor="text1"/>
          <w:sz w:val="20"/>
          <w:szCs w:val="20"/>
        </w:rPr>
        <w:t xml:space="preserve">. </w:t>
      </w:r>
      <w:r w:rsidRPr="00D44CC3">
        <w:rPr>
          <w:rFonts w:ascii="Calibri" w:hAnsi="Calibri" w:cs="Calibri"/>
          <w:color w:val="000000" w:themeColor="text1"/>
          <w:sz w:val="20"/>
          <w:szCs w:val="20"/>
        </w:rPr>
        <w:t xml:space="preserve"> </w:t>
      </w:r>
    </w:p>
    <w:p w14:paraId="0EF466C7" w14:textId="1AB75911" w:rsidR="00B00EB2" w:rsidRPr="00D44CC3" w:rsidRDefault="00B00EB2" w:rsidP="00B00EB2">
      <w:pPr>
        <w:rPr>
          <w:rFonts w:ascii="Calibri" w:hAnsi="Calibri" w:cs="Calibri"/>
          <w:color w:val="000000" w:themeColor="text1"/>
          <w:sz w:val="20"/>
          <w:szCs w:val="20"/>
        </w:rPr>
      </w:pPr>
      <w:r w:rsidRPr="00D44CC3">
        <w:rPr>
          <w:rFonts w:ascii="Calibri" w:hAnsi="Calibri" w:cs="Calibri"/>
          <w:color w:val="000000" w:themeColor="text1"/>
          <w:sz w:val="20"/>
          <w:szCs w:val="20"/>
        </w:rPr>
        <w:t>Registers will be taken as follows throughout the school day:</w:t>
      </w:r>
    </w:p>
    <w:p w14:paraId="51179976" w14:textId="2C354413" w:rsidR="00B00EB2" w:rsidRPr="00D44CC3" w:rsidRDefault="00B00EB2" w:rsidP="00B00EB2">
      <w:pPr>
        <w:pStyle w:val="ListParagraph"/>
        <w:numPr>
          <w:ilvl w:val="0"/>
          <w:numId w:val="34"/>
        </w:num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 xml:space="preserve">The morning register will be marked by </w:t>
      </w:r>
      <w:r w:rsidR="003E3FD5" w:rsidRPr="00D44CC3">
        <w:rPr>
          <w:rFonts w:ascii="Calibri" w:hAnsi="Calibri" w:cs="Calibri"/>
          <w:color w:val="000000" w:themeColor="text1"/>
          <w:sz w:val="20"/>
          <w:szCs w:val="20"/>
        </w:rPr>
        <w:t>9</w:t>
      </w:r>
      <w:r w:rsidR="00C05EE0" w:rsidRPr="00D44CC3">
        <w:rPr>
          <w:rFonts w:ascii="Calibri" w:hAnsi="Calibri" w:cs="Calibri"/>
          <w:color w:val="000000" w:themeColor="text1"/>
          <w:sz w:val="20"/>
          <w:szCs w:val="20"/>
        </w:rPr>
        <w:t>am</w:t>
      </w:r>
      <w:r w:rsidRPr="00D44CC3">
        <w:rPr>
          <w:rFonts w:ascii="Calibri" w:hAnsi="Calibri" w:cs="Calibri"/>
          <w:color w:val="000000" w:themeColor="text1"/>
          <w:sz w:val="20"/>
          <w:szCs w:val="20"/>
        </w:rPr>
        <w:t>. Pupils will receive a late mark if they are not in their classroom by this time. Pupils attending after this time will receive a mark to show that they were on site, but this will count as a late mark</w:t>
      </w:r>
    </w:p>
    <w:p w14:paraId="1167346A" w14:textId="74270D95" w:rsidR="00B00EB2" w:rsidRPr="00D44CC3" w:rsidRDefault="00B00EB2" w:rsidP="00B00EB2">
      <w:pPr>
        <w:pStyle w:val="ListParagraph"/>
        <w:numPr>
          <w:ilvl w:val="0"/>
          <w:numId w:val="34"/>
        </w:num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The morning register will close at 9:</w:t>
      </w:r>
      <w:r w:rsidR="00C05EE0" w:rsidRPr="00D44CC3">
        <w:rPr>
          <w:rFonts w:ascii="Calibri" w:hAnsi="Calibri" w:cs="Calibri"/>
          <w:color w:val="000000" w:themeColor="text1"/>
          <w:sz w:val="20"/>
          <w:szCs w:val="20"/>
        </w:rPr>
        <w:t>20</w:t>
      </w:r>
      <w:r w:rsidRPr="00D44CC3">
        <w:rPr>
          <w:rFonts w:ascii="Calibri" w:hAnsi="Calibri" w:cs="Calibri"/>
          <w:color w:val="000000" w:themeColor="text1"/>
          <w:sz w:val="20"/>
          <w:szCs w:val="20"/>
        </w:rPr>
        <w:t xml:space="preserve">am. Pupils will receive a mark of </w:t>
      </w:r>
      <w:r w:rsidR="008A586C" w:rsidRPr="00D44CC3">
        <w:rPr>
          <w:rFonts w:ascii="Calibri" w:hAnsi="Calibri" w:cs="Calibri"/>
          <w:color w:val="000000" w:themeColor="text1"/>
          <w:sz w:val="20"/>
          <w:szCs w:val="20"/>
        </w:rPr>
        <w:t xml:space="preserve">unauthorised </w:t>
      </w:r>
      <w:r w:rsidRPr="00D44CC3">
        <w:rPr>
          <w:rFonts w:ascii="Calibri" w:hAnsi="Calibri" w:cs="Calibri"/>
          <w:color w:val="000000" w:themeColor="text1"/>
          <w:sz w:val="20"/>
          <w:szCs w:val="20"/>
        </w:rPr>
        <w:t>absence if they do not attend school before this time</w:t>
      </w:r>
      <w:r w:rsidR="008A586C" w:rsidRPr="00D44CC3">
        <w:rPr>
          <w:rFonts w:ascii="Calibri" w:hAnsi="Calibri" w:cs="Calibri"/>
          <w:color w:val="000000" w:themeColor="text1"/>
          <w:sz w:val="20"/>
          <w:szCs w:val="20"/>
        </w:rPr>
        <w:t xml:space="preserve">. The mark will record that the pupil is in school for purposes of health and safety. </w:t>
      </w:r>
    </w:p>
    <w:p w14:paraId="3F52733E" w14:textId="77777777" w:rsidR="00B00EB2" w:rsidRPr="00D44CC3" w:rsidRDefault="00B00EB2" w:rsidP="00B00EB2">
      <w:pPr>
        <w:pStyle w:val="ListParagraph"/>
        <w:numPr>
          <w:ilvl w:val="0"/>
          <w:numId w:val="34"/>
        </w:num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The afternoon register will be marked by 1:00pm. Pupils will receive a late mark if they are not in their classroom by this time</w:t>
      </w:r>
    </w:p>
    <w:p w14:paraId="591BD5DB" w14:textId="43801639" w:rsidR="00B00EB2" w:rsidRPr="00D44CC3" w:rsidRDefault="00B00EB2" w:rsidP="00B00EB2">
      <w:pPr>
        <w:pStyle w:val="ListParagraph"/>
        <w:numPr>
          <w:ilvl w:val="0"/>
          <w:numId w:val="34"/>
        </w:num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 xml:space="preserve">The afternoon register will close at 1:10pm. Pupils will receive a mark of </w:t>
      </w:r>
      <w:r w:rsidR="008A586C" w:rsidRPr="00D44CC3">
        <w:rPr>
          <w:rFonts w:ascii="Calibri" w:hAnsi="Calibri" w:cs="Calibri"/>
          <w:color w:val="000000" w:themeColor="text1"/>
          <w:sz w:val="20"/>
          <w:szCs w:val="20"/>
        </w:rPr>
        <w:t xml:space="preserve">unauthorised </w:t>
      </w:r>
      <w:r w:rsidRPr="00D44CC3">
        <w:rPr>
          <w:rFonts w:ascii="Calibri" w:hAnsi="Calibri" w:cs="Calibri"/>
          <w:color w:val="000000" w:themeColor="text1"/>
          <w:sz w:val="20"/>
          <w:szCs w:val="20"/>
        </w:rPr>
        <w:t>absence if they are not present</w:t>
      </w:r>
    </w:p>
    <w:p w14:paraId="2561C7E3" w14:textId="7D07F64D" w:rsidR="00851264" w:rsidRPr="00D44CC3" w:rsidRDefault="00B00EB2" w:rsidP="00B45631">
      <w:pPr>
        <w:jc w:val="both"/>
        <w:rPr>
          <w:rFonts w:ascii="Calibri" w:hAnsi="Calibri" w:cs="Calibri"/>
          <w:sz w:val="20"/>
          <w:szCs w:val="20"/>
        </w:rPr>
      </w:pPr>
      <w:r w:rsidRPr="00D44CC3">
        <w:rPr>
          <w:rFonts w:ascii="Calibri" w:hAnsi="Calibri" w:cs="Calibri"/>
          <w:sz w:val="20"/>
          <w:szCs w:val="20"/>
        </w:rPr>
        <w:t>Pupils will be encouraged to communicate any concerns related to attendance and absence as soon as possible to the relevant member of staff.</w:t>
      </w:r>
    </w:p>
    <w:p w14:paraId="3580DC43" w14:textId="268A9F32" w:rsidR="004A7606" w:rsidRDefault="004A7606" w:rsidP="00B45631">
      <w:pPr>
        <w:jc w:val="both"/>
        <w:rPr>
          <w:rFonts w:ascii="Calibri" w:hAnsi="Calibri" w:cs="Calibri"/>
          <w:sz w:val="20"/>
          <w:szCs w:val="20"/>
        </w:rPr>
      </w:pPr>
    </w:p>
    <w:p w14:paraId="2F0A013B" w14:textId="77777777" w:rsidR="008C4414" w:rsidRPr="00D44CC3" w:rsidRDefault="008C4414" w:rsidP="00B45631">
      <w:pPr>
        <w:jc w:val="both"/>
        <w:rPr>
          <w:rFonts w:ascii="Calibri" w:hAnsi="Calibri" w:cs="Calibri"/>
          <w:sz w:val="20"/>
          <w:szCs w:val="20"/>
        </w:rPr>
      </w:pPr>
    </w:p>
    <w:p w14:paraId="7D2FE83D" w14:textId="752BD67A" w:rsidR="00851264" w:rsidRPr="00D44CC3" w:rsidRDefault="00851264" w:rsidP="008C4414">
      <w:pPr>
        <w:pStyle w:val="Heading10"/>
      </w:pPr>
      <w:bookmarkStart w:id="11" w:name="_[Updated]_Pupils_at"/>
      <w:bookmarkEnd w:id="11"/>
      <w:r w:rsidRPr="00D44CC3">
        <w:lastRenderedPageBreak/>
        <w:t xml:space="preserve">Absence procedures </w:t>
      </w:r>
    </w:p>
    <w:p w14:paraId="535B7EEF" w14:textId="57782720" w:rsidR="00851264" w:rsidRPr="00D44CC3" w:rsidRDefault="00851264" w:rsidP="00851264">
      <w:p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 xml:space="preserve">Parents </w:t>
      </w:r>
      <w:r w:rsidR="00C05EE0" w:rsidRPr="00D44CC3">
        <w:rPr>
          <w:rFonts w:ascii="Calibri" w:hAnsi="Calibri" w:cs="Calibri"/>
          <w:color w:val="000000" w:themeColor="text1"/>
          <w:sz w:val="20"/>
          <w:szCs w:val="20"/>
        </w:rPr>
        <w:t xml:space="preserve">are </w:t>
      </w:r>
      <w:r w:rsidRPr="00D44CC3">
        <w:rPr>
          <w:rFonts w:ascii="Calibri" w:hAnsi="Calibri" w:cs="Calibri"/>
          <w:color w:val="000000" w:themeColor="text1"/>
          <w:sz w:val="20"/>
          <w:szCs w:val="20"/>
        </w:rPr>
        <w:t>required to contact the school office via telephone</w:t>
      </w:r>
      <w:r w:rsidR="00C05EE0" w:rsidRPr="00D44CC3">
        <w:rPr>
          <w:rFonts w:ascii="Calibri" w:hAnsi="Calibri" w:cs="Calibri"/>
          <w:color w:val="000000" w:themeColor="text1"/>
          <w:sz w:val="20"/>
          <w:szCs w:val="20"/>
        </w:rPr>
        <w:t>, school app, email or in person</w:t>
      </w:r>
      <w:r w:rsidRPr="00D44CC3">
        <w:rPr>
          <w:rFonts w:ascii="Calibri" w:hAnsi="Calibri" w:cs="Calibri"/>
          <w:color w:val="000000" w:themeColor="text1"/>
          <w:sz w:val="20"/>
          <w:szCs w:val="20"/>
        </w:rPr>
        <w:t xml:space="preserve"> before 9:00am on the first day of their child’s absence – they will be expected to provide an explanation for the absence</w:t>
      </w:r>
      <w:r w:rsidR="008A586C" w:rsidRPr="00D44CC3">
        <w:rPr>
          <w:rFonts w:ascii="Calibri" w:hAnsi="Calibri" w:cs="Calibri"/>
          <w:color w:val="000000" w:themeColor="text1"/>
          <w:sz w:val="20"/>
          <w:szCs w:val="20"/>
        </w:rPr>
        <w:t xml:space="preserve"> on this day and each day of absence</w:t>
      </w:r>
      <w:r w:rsidRPr="00D44CC3">
        <w:rPr>
          <w:rFonts w:ascii="Calibri" w:hAnsi="Calibri" w:cs="Calibri"/>
          <w:color w:val="000000" w:themeColor="text1"/>
          <w:sz w:val="20"/>
          <w:szCs w:val="20"/>
        </w:rPr>
        <w:t xml:space="preserve">. </w:t>
      </w:r>
    </w:p>
    <w:p w14:paraId="7B99C695" w14:textId="7743C43C" w:rsidR="00851264" w:rsidRPr="00D44CC3" w:rsidRDefault="00851264" w:rsidP="00851264">
      <w:pPr>
        <w:spacing w:before="200"/>
        <w:jc w:val="both"/>
        <w:rPr>
          <w:rFonts w:ascii="Calibri" w:hAnsi="Calibri" w:cs="Calibri"/>
          <w:sz w:val="20"/>
          <w:szCs w:val="20"/>
        </w:rPr>
      </w:pPr>
      <w:r w:rsidRPr="00D44CC3">
        <w:rPr>
          <w:rFonts w:ascii="Calibri" w:hAnsi="Calibri" w:cs="Calibri"/>
          <w:color w:val="000000" w:themeColor="text1"/>
          <w:sz w:val="20"/>
          <w:szCs w:val="20"/>
        </w:rPr>
        <w:t xml:space="preserve">Where a pupil is absent, and their parent has not contacted the school by </w:t>
      </w:r>
      <w:r w:rsidR="007B6B66" w:rsidRPr="00D44CC3">
        <w:rPr>
          <w:rFonts w:ascii="Calibri" w:hAnsi="Calibri" w:cs="Calibri"/>
          <w:color w:val="000000" w:themeColor="text1"/>
          <w:sz w:val="20"/>
          <w:szCs w:val="20"/>
        </w:rPr>
        <w:t xml:space="preserve">the close of the morning register </w:t>
      </w:r>
      <w:r w:rsidRPr="00D44CC3">
        <w:rPr>
          <w:rFonts w:ascii="Calibri" w:hAnsi="Calibri" w:cs="Calibri"/>
          <w:color w:val="000000" w:themeColor="text1"/>
          <w:sz w:val="20"/>
          <w:szCs w:val="20"/>
        </w:rPr>
        <w:t xml:space="preserve">to report the absence, administrative staff will contact the </w:t>
      </w:r>
      <w:r w:rsidR="00C05EE0" w:rsidRPr="00D44CC3">
        <w:rPr>
          <w:rFonts w:ascii="Calibri" w:hAnsi="Calibri" w:cs="Calibri"/>
          <w:color w:val="000000" w:themeColor="text1"/>
          <w:sz w:val="20"/>
          <w:szCs w:val="20"/>
        </w:rPr>
        <w:t xml:space="preserve">child’s </w:t>
      </w:r>
      <w:r w:rsidRPr="00D44CC3">
        <w:rPr>
          <w:rFonts w:ascii="Calibri" w:hAnsi="Calibri" w:cs="Calibri"/>
          <w:color w:val="000000" w:themeColor="text1"/>
          <w:sz w:val="20"/>
          <w:szCs w:val="20"/>
        </w:rPr>
        <w:t xml:space="preserve">parent by telephone call as soon </w:t>
      </w:r>
      <w:r w:rsidR="008A586C" w:rsidRPr="00D44CC3">
        <w:rPr>
          <w:rFonts w:ascii="Calibri" w:hAnsi="Calibri" w:cs="Calibri"/>
          <w:color w:val="000000" w:themeColor="text1"/>
          <w:sz w:val="20"/>
          <w:szCs w:val="20"/>
        </w:rPr>
        <w:t xml:space="preserve">as possible </w:t>
      </w:r>
      <w:r w:rsidR="008A586C" w:rsidRPr="00D44CC3">
        <w:rPr>
          <w:rFonts w:ascii="Calibri" w:hAnsi="Calibri" w:cs="Calibri"/>
          <w:sz w:val="20"/>
          <w:szCs w:val="20"/>
        </w:rPr>
        <w:t xml:space="preserve">to establish a reason for absence. </w:t>
      </w:r>
    </w:p>
    <w:p w14:paraId="5564366B" w14:textId="77777777" w:rsidR="00851264" w:rsidRPr="00D44CC3" w:rsidRDefault="00851264" w:rsidP="00851264">
      <w:pPr>
        <w:spacing w:before="200"/>
        <w:jc w:val="both"/>
        <w:rPr>
          <w:rFonts w:ascii="Calibri" w:hAnsi="Calibri" w:cs="Calibri"/>
          <w:sz w:val="20"/>
          <w:szCs w:val="20"/>
        </w:rPr>
      </w:pPr>
      <w:r w:rsidRPr="00D44CC3">
        <w:rPr>
          <w:rFonts w:ascii="Calibri" w:hAnsi="Calibri" w:cs="Calibri"/>
          <w:sz w:val="20"/>
          <w:szCs w:val="20"/>
        </w:rPr>
        <w:t>The school will always follow up any absences in order to:</w:t>
      </w:r>
    </w:p>
    <w:p w14:paraId="00887D1E" w14:textId="77777777" w:rsidR="00851264" w:rsidRPr="00D44CC3" w:rsidRDefault="00851264" w:rsidP="00851264">
      <w:pPr>
        <w:pStyle w:val="ListParagraph"/>
        <w:numPr>
          <w:ilvl w:val="0"/>
          <w:numId w:val="30"/>
        </w:numPr>
        <w:jc w:val="both"/>
        <w:rPr>
          <w:rFonts w:ascii="Calibri" w:hAnsi="Calibri" w:cs="Calibri"/>
          <w:sz w:val="20"/>
          <w:szCs w:val="20"/>
        </w:rPr>
      </w:pPr>
      <w:r w:rsidRPr="00D44CC3">
        <w:rPr>
          <w:rFonts w:ascii="Calibri" w:hAnsi="Calibri" w:cs="Calibri"/>
          <w:sz w:val="20"/>
          <w:szCs w:val="20"/>
        </w:rPr>
        <w:t>Ascertain the reason for the absence.</w:t>
      </w:r>
    </w:p>
    <w:p w14:paraId="0F349E00" w14:textId="77777777" w:rsidR="00851264" w:rsidRPr="00D44CC3" w:rsidRDefault="00851264" w:rsidP="00851264">
      <w:pPr>
        <w:pStyle w:val="ListParagraph"/>
        <w:numPr>
          <w:ilvl w:val="0"/>
          <w:numId w:val="30"/>
        </w:numPr>
        <w:jc w:val="both"/>
        <w:rPr>
          <w:rFonts w:ascii="Calibri" w:hAnsi="Calibri" w:cs="Calibri"/>
          <w:sz w:val="20"/>
          <w:szCs w:val="20"/>
        </w:rPr>
      </w:pPr>
      <w:r w:rsidRPr="00D44CC3">
        <w:rPr>
          <w:rFonts w:ascii="Calibri" w:hAnsi="Calibri" w:cs="Calibri"/>
          <w:sz w:val="20"/>
          <w:szCs w:val="20"/>
        </w:rPr>
        <w:t>Ensure the proper safeguarding action is being taken.</w:t>
      </w:r>
    </w:p>
    <w:p w14:paraId="709E1F05" w14:textId="77777777" w:rsidR="00851264" w:rsidRPr="00D44CC3" w:rsidRDefault="00851264" w:rsidP="00851264">
      <w:pPr>
        <w:pStyle w:val="ListParagraph"/>
        <w:numPr>
          <w:ilvl w:val="0"/>
          <w:numId w:val="30"/>
        </w:numPr>
        <w:jc w:val="both"/>
        <w:rPr>
          <w:rFonts w:ascii="Calibri" w:hAnsi="Calibri" w:cs="Calibri"/>
          <w:sz w:val="20"/>
          <w:szCs w:val="20"/>
        </w:rPr>
      </w:pPr>
      <w:r w:rsidRPr="00D44CC3">
        <w:rPr>
          <w:rFonts w:ascii="Calibri" w:hAnsi="Calibri" w:cs="Calibri"/>
          <w:sz w:val="20"/>
          <w:szCs w:val="20"/>
        </w:rPr>
        <w:t>Identify whether the absence is authorised or not.</w:t>
      </w:r>
    </w:p>
    <w:p w14:paraId="7D18F0EC" w14:textId="380D50EA" w:rsidR="00851264" w:rsidRPr="00D44CC3" w:rsidRDefault="00851264" w:rsidP="00851264">
      <w:pPr>
        <w:pStyle w:val="ListParagraph"/>
        <w:numPr>
          <w:ilvl w:val="0"/>
          <w:numId w:val="30"/>
        </w:numPr>
        <w:jc w:val="both"/>
        <w:rPr>
          <w:rFonts w:ascii="Calibri" w:hAnsi="Calibri" w:cs="Calibri"/>
          <w:sz w:val="20"/>
          <w:szCs w:val="20"/>
        </w:rPr>
      </w:pPr>
      <w:r w:rsidRPr="00D44CC3">
        <w:rPr>
          <w:rFonts w:ascii="Calibri" w:hAnsi="Calibri" w:cs="Calibri"/>
          <w:sz w:val="20"/>
          <w:szCs w:val="20"/>
        </w:rPr>
        <w:t xml:space="preserve">Identify the correct code to use to enter the data onto the school </w:t>
      </w:r>
      <w:r w:rsidR="008A586C" w:rsidRPr="00D44CC3">
        <w:rPr>
          <w:rFonts w:ascii="Calibri" w:hAnsi="Calibri" w:cs="Calibri"/>
          <w:sz w:val="20"/>
          <w:szCs w:val="20"/>
        </w:rPr>
        <w:t>registration system</w:t>
      </w:r>
      <w:r w:rsidRPr="00D44CC3">
        <w:rPr>
          <w:rFonts w:ascii="Calibri" w:hAnsi="Calibri" w:cs="Calibri"/>
          <w:sz w:val="20"/>
          <w:szCs w:val="20"/>
        </w:rPr>
        <w:t>.</w:t>
      </w:r>
    </w:p>
    <w:p w14:paraId="69C6A31C" w14:textId="68BE1702" w:rsidR="007B6B66" w:rsidRPr="00D44CC3" w:rsidRDefault="007B6B66" w:rsidP="00B45631">
      <w:pPr>
        <w:rPr>
          <w:rFonts w:ascii="Calibri" w:hAnsi="Calibri" w:cs="Calibri"/>
          <w:sz w:val="20"/>
          <w:szCs w:val="20"/>
        </w:rPr>
      </w:pPr>
      <w:r w:rsidRPr="00D44CC3">
        <w:rPr>
          <w:rFonts w:ascii="Calibri" w:hAnsi="Calibri" w:cs="Calibri"/>
          <w:sz w:val="20"/>
          <w:szCs w:val="20"/>
        </w:rPr>
        <w:t>The school will not request medical evidence in most circumstances where a pupil is absent due to illness; however, the school reserves the right to request supporting evidence where there is genuine and reasonable doubt about the authenticity of the illness</w:t>
      </w:r>
      <w:r w:rsidR="008A586C" w:rsidRPr="00D44CC3">
        <w:rPr>
          <w:rFonts w:ascii="Calibri" w:hAnsi="Calibri" w:cs="Calibri"/>
          <w:sz w:val="20"/>
          <w:szCs w:val="20"/>
        </w:rPr>
        <w:t xml:space="preserve"> and where attendance has become a concern</w:t>
      </w:r>
      <w:r w:rsidRPr="00D44CC3">
        <w:rPr>
          <w:rFonts w:ascii="Calibri" w:hAnsi="Calibri" w:cs="Calibri"/>
          <w:sz w:val="20"/>
          <w:szCs w:val="20"/>
        </w:rPr>
        <w:t>.</w:t>
      </w:r>
    </w:p>
    <w:p w14:paraId="40DF77C2" w14:textId="5387FE9F" w:rsidR="00851264" w:rsidRPr="00D44CC3" w:rsidRDefault="00851264" w:rsidP="00851264">
      <w:pPr>
        <w:spacing w:before="200"/>
        <w:jc w:val="both"/>
        <w:rPr>
          <w:rFonts w:ascii="Calibri" w:hAnsi="Calibri" w:cs="Calibri"/>
          <w:sz w:val="20"/>
          <w:szCs w:val="20"/>
        </w:rPr>
      </w:pPr>
      <w:r w:rsidRPr="00D44CC3">
        <w:rPr>
          <w:rFonts w:ascii="Calibri" w:hAnsi="Calibri" w:cs="Calibri"/>
          <w:sz w:val="20"/>
          <w:szCs w:val="20"/>
        </w:rPr>
        <w:t xml:space="preserve">In the case of </w:t>
      </w:r>
      <w:r w:rsidR="00502E27" w:rsidRPr="00D44CC3">
        <w:rPr>
          <w:rFonts w:ascii="Calibri" w:hAnsi="Calibri" w:cs="Calibri"/>
          <w:sz w:val="20"/>
          <w:szCs w:val="20"/>
        </w:rPr>
        <w:t>persistent absence</w:t>
      </w:r>
      <w:r w:rsidRPr="00D44CC3">
        <w:rPr>
          <w:rFonts w:ascii="Calibri" w:hAnsi="Calibri" w:cs="Calibri"/>
          <w:sz w:val="20"/>
          <w:szCs w:val="20"/>
        </w:rPr>
        <w:t xml:space="preserve">, arrangements will be made for parents to speak to the </w:t>
      </w:r>
      <w:r w:rsidR="00502E27" w:rsidRPr="00D44CC3">
        <w:rPr>
          <w:rFonts w:ascii="Calibri" w:hAnsi="Calibri" w:cs="Calibri"/>
          <w:sz w:val="20"/>
          <w:szCs w:val="20"/>
        </w:rPr>
        <w:t>Education Welfare Officer</w:t>
      </w:r>
      <w:r w:rsidRPr="00D44CC3">
        <w:rPr>
          <w:rFonts w:ascii="Calibri" w:hAnsi="Calibri" w:cs="Calibri"/>
          <w:sz w:val="20"/>
          <w:szCs w:val="20"/>
        </w:rPr>
        <w:t xml:space="preserve">. The school will inform the LA, on </w:t>
      </w:r>
      <w:r w:rsidRPr="00D44CC3">
        <w:rPr>
          <w:rFonts w:ascii="Calibri" w:hAnsi="Calibri" w:cs="Calibri"/>
          <w:color w:val="000000" w:themeColor="text1"/>
          <w:sz w:val="20"/>
          <w:szCs w:val="20"/>
        </w:rPr>
        <w:t xml:space="preserve">a termly </w:t>
      </w:r>
      <w:r w:rsidRPr="00D44CC3">
        <w:rPr>
          <w:rFonts w:ascii="Calibri" w:hAnsi="Calibri" w:cs="Calibri"/>
          <w:sz w:val="20"/>
          <w:szCs w:val="20"/>
        </w:rPr>
        <w:t xml:space="preserve">basis, of the details of pupils who fail to attend regularly, or who have missed 10 school days or more without authorisation. </w:t>
      </w:r>
    </w:p>
    <w:p w14:paraId="58022837" w14:textId="6E4C5CA1" w:rsidR="00851264" w:rsidRPr="00D44CC3" w:rsidRDefault="00851264" w:rsidP="00851264">
      <w:pPr>
        <w:spacing w:before="200"/>
        <w:jc w:val="both"/>
        <w:rPr>
          <w:rFonts w:ascii="Calibri" w:hAnsi="Calibri" w:cs="Calibri"/>
          <w:sz w:val="20"/>
          <w:szCs w:val="20"/>
        </w:rPr>
      </w:pPr>
      <w:r w:rsidRPr="00D44CC3">
        <w:rPr>
          <w:rFonts w:ascii="Calibri" w:hAnsi="Calibri" w:cs="Calibri"/>
          <w:sz w:val="20"/>
          <w:szCs w:val="20"/>
        </w:rPr>
        <w:t xml:space="preserve">If a pupil’s attendance drops below </w:t>
      </w:r>
      <w:r w:rsidR="00502E27" w:rsidRPr="00D44CC3">
        <w:rPr>
          <w:rFonts w:ascii="Calibri" w:hAnsi="Calibri" w:cs="Calibri"/>
          <w:sz w:val="20"/>
          <w:szCs w:val="20"/>
        </w:rPr>
        <w:t>90%</w:t>
      </w:r>
      <w:r w:rsidRPr="00D44CC3">
        <w:rPr>
          <w:rFonts w:ascii="Calibri" w:hAnsi="Calibri" w:cs="Calibri"/>
          <w:sz w:val="20"/>
          <w:szCs w:val="20"/>
        </w:rPr>
        <w:t xml:space="preserve">, the </w:t>
      </w:r>
      <w:r w:rsidR="00502E27" w:rsidRPr="00D44CC3">
        <w:rPr>
          <w:rFonts w:ascii="Calibri" w:hAnsi="Calibri" w:cs="Calibri"/>
          <w:sz w:val="20"/>
          <w:szCs w:val="20"/>
        </w:rPr>
        <w:t>Education Welfare Officer</w:t>
      </w:r>
      <w:r w:rsidRPr="00D44CC3">
        <w:rPr>
          <w:rFonts w:ascii="Calibri" w:hAnsi="Calibri" w:cs="Calibri"/>
          <w:sz w:val="20"/>
          <w:szCs w:val="20"/>
        </w:rPr>
        <w:t xml:space="preserve"> will be informed, and a formal meeting </w:t>
      </w:r>
      <w:r w:rsidR="008A586C" w:rsidRPr="00D44CC3">
        <w:rPr>
          <w:rFonts w:ascii="Calibri" w:hAnsi="Calibri" w:cs="Calibri"/>
          <w:sz w:val="20"/>
          <w:szCs w:val="20"/>
        </w:rPr>
        <w:t>may</w:t>
      </w:r>
      <w:r w:rsidRPr="00D44CC3">
        <w:rPr>
          <w:rFonts w:ascii="Calibri" w:hAnsi="Calibri" w:cs="Calibri"/>
          <w:sz w:val="20"/>
          <w:szCs w:val="20"/>
        </w:rPr>
        <w:t xml:space="preserve"> be arranged </w:t>
      </w:r>
      <w:r w:rsidR="008A586C" w:rsidRPr="00D44CC3">
        <w:rPr>
          <w:rFonts w:ascii="Calibri" w:hAnsi="Calibri" w:cs="Calibri"/>
          <w:sz w:val="20"/>
          <w:szCs w:val="20"/>
        </w:rPr>
        <w:t xml:space="preserve">to discuss any attendance issues </w:t>
      </w:r>
      <w:r w:rsidRPr="00D44CC3">
        <w:rPr>
          <w:rFonts w:ascii="Calibri" w:hAnsi="Calibri" w:cs="Calibri"/>
          <w:sz w:val="20"/>
          <w:szCs w:val="20"/>
        </w:rPr>
        <w:t>with the pupil’s parent.</w:t>
      </w:r>
    </w:p>
    <w:p w14:paraId="65CD9E8B" w14:textId="757BC003" w:rsidR="00851264" w:rsidRPr="00D44CC3" w:rsidRDefault="00851264" w:rsidP="00851264">
      <w:pPr>
        <w:spacing w:before="200"/>
        <w:jc w:val="both"/>
        <w:rPr>
          <w:rFonts w:ascii="Calibri" w:hAnsi="Calibri" w:cs="Calibri"/>
          <w:sz w:val="20"/>
          <w:szCs w:val="20"/>
        </w:rPr>
      </w:pPr>
      <w:r w:rsidRPr="00D44CC3">
        <w:rPr>
          <w:rFonts w:ascii="Calibri" w:hAnsi="Calibri" w:cs="Calibri"/>
          <w:sz w:val="20"/>
          <w:szCs w:val="20"/>
        </w:rPr>
        <w:t xml:space="preserve">Where a pupil has not returned to school for 10 days after an authorised </w:t>
      </w:r>
      <w:r w:rsidR="00935796" w:rsidRPr="00D44CC3">
        <w:rPr>
          <w:rFonts w:ascii="Calibri" w:hAnsi="Calibri" w:cs="Calibri"/>
          <w:sz w:val="20"/>
          <w:szCs w:val="20"/>
        </w:rPr>
        <w:t xml:space="preserve">or notified </w:t>
      </w:r>
      <w:r w:rsidR="00D44CC3" w:rsidRPr="00D44CC3">
        <w:rPr>
          <w:rFonts w:ascii="Calibri" w:hAnsi="Calibri" w:cs="Calibri"/>
          <w:sz w:val="20"/>
          <w:szCs w:val="20"/>
        </w:rPr>
        <w:t>absence or</w:t>
      </w:r>
      <w:r w:rsidRPr="00D44CC3">
        <w:rPr>
          <w:rFonts w:ascii="Calibri" w:hAnsi="Calibri" w:cs="Calibri"/>
          <w:sz w:val="20"/>
          <w:szCs w:val="20"/>
        </w:rPr>
        <w:t xml:space="preserve"> is absent from school without authorisation for 20 consecutive school days, the school will </w:t>
      </w:r>
      <w:r w:rsidR="00935796" w:rsidRPr="00D44CC3">
        <w:rPr>
          <w:rFonts w:ascii="Calibri" w:hAnsi="Calibri" w:cs="Calibri"/>
          <w:sz w:val="20"/>
          <w:szCs w:val="20"/>
        </w:rPr>
        <w:t xml:space="preserve">report the pupil to the local authority as a missing child and may </w:t>
      </w:r>
      <w:r w:rsidRPr="00D44CC3">
        <w:rPr>
          <w:rFonts w:ascii="Calibri" w:hAnsi="Calibri" w:cs="Calibri"/>
          <w:sz w:val="20"/>
          <w:szCs w:val="20"/>
        </w:rPr>
        <w:t>remove the pupil from the admissions register if the school and the LA have failed to establish the whereabouts of the pupil after making reasonable enquiries.</w:t>
      </w:r>
    </w:p>
    <w:p w14:paraId="37FE77C7" w14:textId="5101CE19" w:rsidR="007B6B66" w:rsidRPr="00D44CC3" w:rsidRDefault="007B6B66" w:rsidP="008C4414">
      <w:pPr>
        <w:pStyle w:val="Heading10"/>
      </w:pPr>
      <w:bookmarkStart w:id="12" w:name="_[Updated]_Attendance_register"/>
      <w:bookmarkEnd w:id="12"/>
      <w:r w:rsidRPr="00D44CC3">
        <w:t xml:space="preserve">Attendance register </w:t>
      </w:r>
    </w:p>
    <w:p w14:paraId="006FE5BC" w14:textId="1AAF1104" w:rsidR="007B6B66" w:rsidRPr="00D44CC3" w:rsidRDefault="007B6B66" w:rsidP="007B6B66">
      <w:pPr>
        <w:rPr>
          <w:rFonts w:ascii="Calibri" w:hAnsi="Calibri" w:cs="Calibri"/>
          <w:sz w:val="20"/>
          <w:szCs w:val="20"/>
        </w:rPr>
      </w:pPr>
      <w:r w:rsidRPr="00D44CC3">
        <w:rPr>
          <w:rFonts w:ascii="Calibri" w:hAnsi="Calibri" w:cs="Calibri"/>
          <w:sz w:val="20"/>
          <w:szCs w:val="20"/>
        </w:rPr>
        <w:t xml:space="preserve">The school uses </w:t>
      </w:r>
      <w:r w:rsidR="00502E27" w:rsidRPr="00D44CC3">
        <w:rPr>
          <w:rFonts w:ascii="Calibri" w:hAnsi="Calibri" w:cs="Calibri"/>
          <w:sz w:val="20"/>
          <w:szCs w:val="20"/>
        </w:rPr>
        <w:t xml:space="preserve">SIMS electronic registration system </w:t>
      </w:r>
      <w:r w:rsidRPr="00D44CC3">
        <w:rPr>
          <w:rFonts w:ascii="Calibri" w:hAnsi="Calibri" w:cs="Calibri"/>
          <w:sz w:val="20"/>
          <w:szCs w:val="20"/>
        </w:rPr>
        <w:t>to keep attendance registers to ensure they are as accurate as possible and can be easily analysed and shared with the appropriate authorities.</w:t>
      </w:r>
    </w:p>
    <w:p w14:paraId="3845DC6B" w14:textId="77777777" w:rsidR="007B6B66" w:rsidRPr="00D44CC3" w:rsidRDefault="007B6B66" w:rsidP="007B6B66">
      <w:pPr>
        <w:spacing w:before="200"/>
        <w:jc w:val="both"/>
        <w:rPr>
          <w:rFonts w:ascii="Calibri" w:hAnsi="Calibri" w:cs="Calibri"/>
          <w:sz w:val="20"/>
          <w:szCs w:val="20"/>
        </w:rPr>
      </w:pPr>
      <w:r w:rsidRPr="00D44CC3">
        <w:rPr>
          <w:rFonts w:ascii="Calibri" w:hAnsi="Calibri" w:cs="Calibri"/>
          <w:sz w:val="20"/>
          <w:szCs w:val="20"/>
        </w:rPr>
        <w:t xml:space="preserve">Designated staff members will take the attendance register </w:t>
      </w:r>
      <w:r w:rsidRPr="00D44CC3">
        <w:rPr>
          <w:rFonts w:ascii="Calibri" w:hAnsi="Calibri" w:cs="Calibri"/>
          <w:color w:val="000000" w:themeColor="text1"/>
          <w:sz w:val="20"/>
          <w:szCs w:val="20"/>
        </w:rPr>
        <w:t xml:space="preserve">at the start of each school day and at the start of the afternoon session. This register will record </w:t>
      </w:r>
      <w:r w:rsidRPr="00D44CC3">
        <w:rPr>
          <w:rFonts w:ascii="Calibri" w:hAnsi="Calibri" w:cs="Calibri"/>
          <w:sz w:val="20"/>
          <w:szCs w:val="20"/>
        </w:rPr>
        <w:t>whether pupils are:</w:t>
      </w:r>
    </w:p>
    <w:p w14:paraId="6B25C784" w14:textId="77777777" w:rsidR="007B6B66" w:rsidRPr="00D44CC3" w:rsidRDefault="007B6B66" w:rsidP="007B6B66">
      <w:pPr>
        <w:pStyle w:val="ListParagraph"/>
        <w:numPr>
          <w:ilvl w:val="0"/>
          <w:numId w:val="32"/>
        </w:numPr>
        <w:jc w:val="both"/>
        <w:rPr>
          <w:rFonts w:ascii="Calibri" w:hAnsi="Calibri" w:cs="Calibri"/>
          <w:sz w:val="20"/>
          <w:szCs w:val="20"/>
        </w:rPr>
      </w:pPr>
      <w:r w:rsidRPr="00D44CC3">
        <w:rPr>
          <w:rFonts w:ascii="Calibri" w:hAnsi="Calibri" w:cs="Calibri"/>
          <w:sz w:val="20"/>
          <w:szCs w:val="20"/>
        </w:rPr>
        <w:t>Present.</w:t>
      </w:r>
    </w:p>
    <w:p w14:paraId="2363FA35" w14:textId="77777777" w:rsidR="007B6B66" w:rsidRPr="00D44CC3" w:rsidRDefault="007B6B66" w:rsidP="007B6B66">
      <w:pPr>
        <w:pStyle w:val="ListParagraph"/>
        <w:numPr>
          <w:ilvl w:val="0"/>
          <w:numId w:val="32"/>
        </w:numPr>
        <w:jc w:val="both"/>
        <w:rPr>
          <w:rFonts w:ascii="Calibri" w:hAnsi="Calibri" w:cs="Calibri"/>
          <w:sz w:val="20"/>
          <w:szCs w:val="20"/>
        </w:rPr>
      </w:pPr>
      <w:r w:rsidRPr="00D44CC3">
        <w:rPr>
          <w:rFonts w:ascii="Calibri" w:hAnsi="Calibri" w:cs="Calibri"/>
          <w:sz w:val="20"/>
          <w:szCs w:val="20"/>
        </w:rPr>
        <w:t>Absent.</w:t>
      </w:r>
    </w:p>
    <w:p w14:paraId="4D82826B" w14:textId="77777777" w:rsidR="007B6B66" w:rsidRPr="00D44CC3" w:rsidRDefault="007B6B66" w:rsidP="007B6B66">
      <w:pPr>
        <w:pStyle w:val="ListParagraph"/>
        <w:numPr>
          <w:ilvl w:val="0"/>
          <w:numId w:val="32"/>
        </w:numPr>
        <w:jc w:val="both"/>
        <w:rPr>
          <w:rFonts w:ascii="Calibri" w:hAnsi="Calibri" w:cs="Calibri"/>
          <w:sz w:val="20"/>
          <w:szCs w:val="20"/>
        </w:rPr>
      </w:pPr>
      <w:r w:rsidRPr="00D44CC3">
        <w:rPr>
          <w:rFonts w:ascii="Calibri" w:hAnsi="Calibri" w:cs="Calibri"/>
          <w:sz w:val="20"/>
          <w:szCs w:val="20"/>
        </w:rPr>
        <w:t>Attending an approved educational visit.</w:t>
      </w:r>
    </w:p>
    <w:p w14:paraId="22D2216F" w14:textId="77777777" w:rsidR="007B6B66" w:rsidRPr="00D44CC3" w:rsidRDefault="007B6B66" w:rsidP="007B6B66">
      <w:pPr>
        <w:pStyle w:val="ListParagraph"/>
        <w:numPr>
          <w:ilvl w:val="0"/>
          <w:numId w:val="32"/>
        </w:numPr>
        <w:jc w:val="both"/>
        <w:rPr>
          <w:rFonts w:ascii="Calibri" w:hAnsi="Calibri" w:cs="Calibri"/>
          <w:sz w:val="20"/>
          <w:szCs w:val="20"/>
        </w:rPr>
      </w:pPr>
      <w:r w:rsidRPr="00D44CC3">
        <w:rPr>
          <w:rFonts w:ascii="Calibri" w:hAnsi="Calibri" w:cs="Calibri"/>
          <w:sz w:val="20"/>
          <w:szCs w:val="20"/>
        </w:rPr>
        <w:t>Unable to attend due to exceptional circumstances.</w:t>
      </w:r>
    </w:p>
    <w:p w14:paraId="1EE6DCEA" w14:textId="2B8DFDEB" w:rsidR="007B6B66" w:rsidRDefault="007B6B66" w:rsidP="00935796">
      <w:pPr>
        <w:spacing w:before="200"/>
        <w:jc w:val="both"/>
        <w:rPr>
          <w:rFonts w:ascii="Calibri" w:hAnsi="Calibri" w:cs="Calibri"/>
          <w:sz w:val="20"/>
          <w:szCs w:val="20"/>
        </w:rPr>
      </w:pPr>
      <w:r w:rsidRPr="00D44CC3">
        <w:rPr>
          <w:rFonts w:ascii="Calibri" w:hAnsi="Calibri" w:cs="Calibri"/>
          <w:sz w:val="20"/>
          <w:szCs w:val="20"/>
        </w:rPr>
        <w:t xml:space="preserve">The school will use the national attendance codes to ensure attendance and absence are monitored and recorded in a consistent way. </w:t>
      </w:r>
      <w:r w:rsidR="00720486" w:rsidRPr="00720486">
        <w:rPr>
          <w:rFonts w:ascii="Calibri" w:hAnsi="Calibri" w:cs="Calibri"/>
          <w:sz w:val="20"/>
          <w:szCs w:val="20"/>
        </w:rPr>
        <w:t>Pupils who are absent from school but are receiving remote education for any reason will be marked as absent in the register.</w:t>
      </w:r>
    </w:p>
    <w:p w14:paraId="36D43346" w14:textId="05BFC4DF" w:rsidR="008C4414" w:rsidRDefault="008C4414" w:rsidP="00935796">
      <w:pPr>
        <w:spacing w:before="200"/>
        <w:jc w:val="both"/>
        <w:rPr>
          <w:rFonts w:ascii="Calibri" w:hAnsi="Calibri" w:cs="Calibri"/>
          <w:sz w:val="20"/>
          <w:szCs w:val="20"/>
        </w:rPr>
      </w:pPr>
    </w:p>
    <w:p w14:paraId="28F05A95" w14:textId="77777777" w:rsidR="008C4414" w:rsidRPr="00D44CC3" w:rsidRDefault="008C4414" w:rsidP="00935796">
      <w:pPr>
        <w:spacing w:before="200"/>
        <w:jc w:val="both"/>
        <w:rPr>
          <w:rFonts w:ascii="Calibri" w:hAnsi="Calibri" w:cs="Calibri"/>
          <w:sz w:val="20"/>
          <w:szCs w:val="20"/>
        </w:rPr>
      </w:pPr>
    </w:p>
    <w:p w14:paraId="54BFB5DC" w14:textId="7E4CFB53" w:rsidR="007B6B66" w:rsidRPr="00D44CC3" w:rsidRDefault="007B6B66" w:rsidP="008C4414">
      <w:pPr>
        <w:pStyle w:val="Heading10"/>
      </w:pPr>
      <w:bookmarkStart w:id="13" w:name="_[New]_Authorising_parental"/>
      <w:bookmarkEnd w:id="13"/>
      <w:r w:rsidRPr="00D44CC3">
        <w:lastRenderedPageBreak/>
        <w:t>Authorising parental absence requests</w:t>
      </w:r>
    </w:p>
    <w:p w14:paraId="59B08F2A" w14:textId="3886D1E8" w:rsidR="007B6B66" w:rsidRPr="00D44CC3" w:rsidRDefault="007B6B66" w:rsidP="00B45631">
      <w:pPr>
        <w:jc w:val="both"/>
        <w:rPr>
          <w:rFonts w:ascii="Calibri" w:hAnsi="Calibri" w:cs="Calibri"/>
          <w:sz w:val="20"/>
          <w:szCs w:val="20"/>
        </w:rPr>
      </w:pPr>
      <w:r w:rsidRPr="00D44CC3">
        <w:rPr>
          <w:rFonts w:ascii="Calibri" w:hAnsi="Calibri" w:cs="Calibri"/>
          <w:sz w:val="20"/>
          <w:szCs w:val="20"/>
        </w:rPr>
        <w:t xml:space="preserve">Parents will be required to request certain types of absence in advance. </w:t>
      </w:r>
      <w:r w:rsidR="00935796" w:rsidRPr="00D44CC3">
        <w:rPr>
          <w:rFonts w:ascii="Calibri" w:hAnsi="Calibri" w:cs="Calibri"/>
          <w:sz w:val="20"/>
          <w:szCs w:val="20"/>
        </w:rPr>
        <w:t>T</w:t>
      </w:r>
      <w:r w:rsidRPr="00D44CC3">
        <w:rPr>
          <w:rFonts w:ascii="Calibri" w:hAnsi="Calibri" w:cs="Calibri"/>
          <w:sz w:val="20"/>
          <w:szCs w:val="20"/>
        </w:rPr>
        <w:t xml:space="preserve">he decision to grant or refuse the request will be at the sole discretion of the headteacher, taking the best interests of the pupil and the impact on the pupil’s education into account. </w:t>
      </w:r>
    </w:p>
    <w:p w14:paraId="6571262E" w14:textId="77777777" w:rsidR="007B6B66" w:rsidRPr="008C4414" w:rsidRDefault="007B6B66" w:rsidP="00B45631">
      <w:pPr>
        <w:jc w:val="both"/>
        <w:rPr>
          <w:rFonts w:ascii="Calibri" w:hAnsi="Calibri" w:cs="Calibri"/>
          <w:b/>
          <w:bCs/>
        </w:rPr>
      </w:pPr>
      <w:r w:rsidRPr="008C4414">
        <w:rPr>
          <w:rFonts w:ascii="Calibri" w:hAnsi="Calibri" w:cs="Calibri"/>
          <w:b/>
          <w:bCs/>
        </w:rPr>
        <w:t>Leave of absence</w:t>
      </w:r>
    </w:p>
    <w:p w14:paraId="40D2B071" w14:textId="0CC35FEA" w:rsidR="007B6B66" w:rsidRPr="00D44CC3" w:rsidRDefault="007B6B66" w:rsidP="00B45631">
      <w:pPr>
        <w:jc w:val="both"/>
        <w:rPr>
          <w:rFonts w:ascii="Calibri" w:hAnsi="Calibri" w:cs="Calibri"/>
          <w:sz w:val="20"/>
          <w:szCs w:val="20"/>
        </w:rPr>
      </w:pPr>
      <w:r w:rsidRPr="00D44CC3">
        <w:rPr>
          <w:rFonts w:ascii="Calibri" w:hAnsi="Calibri" w:cs="Calibri"/>
          <w:sz w:val="20"/>
          <w:szCs w:val="20"/>
        </w:rPr>
        <w:t>The school will only grant a pupil a leave of absence in exceptional circumstances. In order to have requests for a leave of absence considered,</w:t>
      </w:r>
      <w:r w:rsidR="00983634" w:rsidRPr="00D44CC3">
        <w:rPr>
          <w:rFonts w:ascii="Calibri" w:hAnsi="Calibri" w:cs="Calibri"/>
          <w:sz w:val="20"/>
          <w:szCs w:val="20"/>
        </w:rPr>
        <w:t xml:space="preserve"> parents must complete a leave of absence form which is available via the school app or at the school office. The school should receive these requests from parents at least two weeks</w:t>
      </w:r>
      <w:r w:rsidRPr="00D44CC3">
        <w:rPr>
          <w:rFonts w:ascii="Calibri" w:hAnsi="Calibri" w:cs="Calibri"/>
          <w:color w:val="FF6900" w:themeColor="accent5"/>
          <w:sz w:val="20"/>
          <w:szCs w:val="20"/>
        </w:rPr>
        <w:t xml:space="preserve"> </w:t>
      </w:r>
      <w:r w:rsidRPr="00D44CC3">
        <w:rPr>
          <w:rFonts w:ascii="Calibri" w:hAnsi="Calibri" w:cs="Calibri"/>
          <w:sz w:val="20"/>
          <w:szCs w:val="20"/>
        </w:rPr>
        <w:t>prior to the proposed start date of the leave of absence</w:t>
      </w:r>
      <w:r w:rsidR="00983634" w:rsidRPr="00D44CC3">
        <w:rPr>
          <w:rFonts w:ascii="Calibri" w:hAnsi="Calibri" w:cs="Calibri"/>
          <w:sz w:val="20"/>
          <w:szCs w:val="20"/>
        </w:rPr>
        <w:t>.</w:t>
      </w:r>
      <w:r w:rsidRPr="00D44CC3">
        <w:rPr>
          <w:rFonts w:ascii="Calibri" w:hAnsi="Calibri" w:cs="Calibri"/>
          <w:sz w:val="20"/>
          <w:szCs w:val="20"/>
        </w:rPr>
        <w:t xml:space="preserve"> </w:t>
      </w:r>
    </w:p>
    <w:p w14:paraId="6DC7B0F2" w14:textId="55A1D25F" w:rsidR="007B6B66" w:rsidRPr="00D44CC3" w:rsidRDefault="007B6B66" w:rsidP="00B45631">
      <w:pPr>
        <w:jc w:val="both"/>
        <w:rPr>
          <w:rFonts w:ascii="Calibri" w:hAnsi="Calibri" w:cs="Calibri"/>
          <w:sz w:val="20"/>
          <w:szCs w:val="20"/>
        </w:rPr>
      </w:pPr>
      <w:r w:rsidRPr="00D44CC3">
        <w:rPr>
          <w:rFonts w:ascii="Calibri" w:hAnsi="Calibri" w:cs="Calibri"/>
          <w:sz w:val="20"/>
          <w:szCs w:val="20"/>
        </w:rPr>
        <w:t>Any requests for leave during term time will be considered on an individual basis. Where the absence is granted, the headteacher will determine the length of time that the pupil can be away from school. The school is not likely to grant leaves of absence for the purposes of family holidays.</w:t>
      </w:r>
    </w:p>
    <w:p w14:paraId="20DC2236" w14:textId="77777777" w:rsidR="007B6B66" w:rsidRPr="00D44CC3" w:rsidRDefault="007B6B66" w:rsidP="00B45631">
      <w:pPr>
        <w:jc w:val="both"/>
        <w:rPr>
          <w:rFonts w:ascii="Calibri" w:hAnsi="Calibri" w:cs="Calibri"/>
          <w:sz w:val="20"/>
          <w:szCs w:val="20"/>
        </w:rPr>
      </w:pPr>
      <w:r w:rsidRPr="00D44CC3">
        <w:rPr>
          <w:rFonts w:ascii="Calibri" w:hAnsi="Calibri" w:cs="Calibri"/>
          <w:sz w:val="20"/>
          <w:szCs w:val="20"/>
        </w:rPr>
        <w:t xml:space="preserve">Requests for leave will not be granted in the following circumstances: </w:t>
      </w:r>
    </w:p>
    <w:p w14:paraId="64BC0A7B" w14:textId="6FAD3456" w:rsidR="004B48BA" w:rsidRPr="00D44CC3" w:rsidRDefault="004B48BA" w:rsidP="007B6B66">
      <w:pPr>
        <w:pStyle w:val="ListParagraph"/>
        <w:numPr>
          <w:ilvl w:val="0"/>
          <w:numId w:val="60"/>
        </w:numPr>
        <w:spacing w:before="200"/>
        <w:jc w:val="both"/>
        <w:rPr>
          <w:rFonts w:ascii="Calibri" w:hAnsi="Calibri" w:cs="Calibri"/>
          <w:sz w:val="20"/>
          <w:szCs w:val="20"/>
        </w:rPr>
      </w:pPr>
      <w:r w:rsidRPr="00D44CC3">
        <w:rPr>
          <w:rFonts w:ascii="Calibri" w:hAnsi="Calibri" w:cs="Calibri"/>
          <w:sz w:val="20"/>
          <w:szCs w:val="20"/>
        </w:rPr>
        <w:t>Holidays during term time due to parents work commitments/ occupation</w:t>
      </w:r>
    </w:p>
    <w:p w14:paraId="76526704" w14:textId="77777777" w:rsidR="004B48BA" w:rsidRPr="00D44CC3" w:rsidRDefault="004B48BA" w:rsidP="007B6B66">
      <w:pPr>
        <w:pStyle w:val="ListParagraph"/>
        <w:numPr>
          <w:ilvl w:val="0"/>
          <w:numId w:val="60"/>
        </w:numPr>
        <w:spacing w:before="200"/>
        <w:jc w:val="both"/>
        <w:rPr>
          <w:rFonts w:ascii="Calibri" w:hAnsi="Calibri" w:cs="Calibri"/>
          <w:sz w:val="20"/>
          <w:szCs w:val="20"/>
        </w:rPr>
      </w:pPr>
      <w:r w:rsidRPr="00D44CC3">
        <w:rPr>
          <w:rFonts w:ascii="Calibri" w:hAnsi="Calibri" w:cs="Calibri"/>
          <w:sz w:val="20"/>
          <w:szCs w:val="20"/>
        </w:rPr>
        <w:t>Holidays during term time due to lower cost</w:t>
      </w:r>
    </w:p>
    <w:p w14:paraId="2356B52C" w14:textId="77777777" w:rsidR="00B50203" w:rsidRPr="00D44CC3" w:rsidRDefault="004B48BA" w:rsidP="00F56229">
      <w:pPr>
        <w:pStyle w:val="ListParagraph"/>
        <w:numPr>
          <w:ilvl w:val="0"/>
          <w:numId w:val="60"/>
        </w:numPr>
        <w:spacing w:before="200" w:after="0" w:line="240" w:lineRule="auto"/>
        <w:jc w:val="both"/>
        <w:rPr>
          <w:rFonts w:ascii="Calibri" w:hAnsi="Calibri" w:cs="Calibri"/>
          <w:sz w:val="20"/>
          <w:szCs w:val="20"/>
        </w:rPr>
      </w:pPr>
      <w:r w:rsidRPr="00D44CC3">
        <w:rPr>
          <w:rFonts w:ascii="Calibri" w:hAnsi="Calibri" w:cs="Calibri"/>
          <w:sz w:val="20"/>
          <w:szCs w:val="20"/>
        </w:rPr>
        <w:t>Immediately be</w:t>
      </w:r>
      <w:r w:rsidR="007B6B66" w:rsidRPr="00D44CC3">
        <w:rPr>
          <w:rFonts w:ascii="Calibri" w:hAnsi="Calibri" w:cs="Calibri"/>
          <w:sz w:val="20"/>
          <w:szCs w:val="20"/>
        </w:rPr>
        <w:t xml:space="preserve">fore and during </w:t>
      </w:r>
      <w:r w:rsidR="008B6737" w:rsidRPr="00D44CC3">
        <w:rPr>
          <w:rFonts w:ascii="Calibri" w:hAnsi="Calibri" w:cs="Calibri"/>
          <w:sz w:val="20"/>
          <w:szCs w:val="20"/>
        </w:rPr>
        <w:t xml:space="preserve">statutory </w:t>
      </w:r>
      <w:r w:rsidR="007B6B66" w:rsidRPr="00D44CC3">
        <w:rPr>
          <w:rFonts w:ascii="Calibri" w:hAnsi="Calibri" w:cs="Calibri"/>
          <w:sz w:val="20"/>
          <w:szCs w:val="20"/>
        </w:rPr>
        <w:t>assessment periods</w:t>
      </w:r>
    </w:p>
    <w:p w14:paraId="4F1F16C2" w14:textId="641C0E1F" w:rsidR="00B50203" w:rsidRPr="00D44CC3" w:rsidRDefault="00B50203" w:rsidP="00F56229">
      <w:pPr>
        <w:pStyle w:val="ListParagraph"/>
        <w:numPr>
          <w:ilvl w:val="0"/>
          <w:numId w:val="60"/>
        </w:numPr>
        <w:spacing w:before="200" w:after="0" w:line="240" w:lineRule="auto"/>
        <w:jc w:val="both"/>
        <w:rPr>
          <w:rFonts w:ascii="Calibri" w:hAnsi="Calibri" w:cs="Calibri"/>
          <w:sz w:val="20"/>
          <w:szCs w:val="20"/>
        </w:rPr>
      </w:pPr>
      <w:r w:rsidRPr="00D44CC3">
        <w:rPr>
          <w:rFonts w:ascii="Calibri" w:hAnsi="Calibri" w:cs="Calibri"/>
          <w:sz w:val="20"/>
          <w:szCs w:val="20"/>
        </w:rPr>
        <w:t>Holidays for the purpose of visiting a sick relative, excepting where the person is seriously ill (medical evidence may be required) and alternative arrangements to look after the child cannot be reasonably made</w:t>
      </w:r>
    </w:p>
    <w:p w14:paraId="2D4289A1" w14:textId="77777777" w:rsidR="00B50203" w:rsidRPr="00D44CC3" w:rsidRDefault="00B50203" w:rsidP="00B45631">
      <w:pPr>
        <w:jc w:val="both"/>
        <w:rPr>
          <w:rFonts w:ascii="Calibri" w:hAnsi="Calibri" w:cs="Calibri"/>
          <w:sz w:val="20"/>
          <w:szCs w:val="20"/>
        </w:rPr>
      </w:pPr>
    </w:p>
    <w:p w14:paraId="3FEE1AAC" w14:textId="1C72AE9F" w:rsidR="00B50203" w:rsidRPr="00D44CC3" w:rsidRDefault="007B6B66" w:rsidP="00B50203">
      <w:pPr>
        <w:rPr>
          <w:rFonts w:ascii="Calibri" w:hAnsi="Calibri" w:cs="Calibri"/>
          <w:sz w:val="20"/>
          <w:szCs w:val="20"/>
        </w:rPr>
      </w:pPr>
      <w:r w:rsidRPr="00D44CC3">
        <w:rPr>
          <w:rFonts w:ascii="Calibri" w:hAnsi="Calibri" w:cs="Calibri"/>
          <w:sz w:val="20"/>
          <w:szCs w:val="20"/>
        </w:rP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r w:rsidR="00B50203" w:rsidRPr="00D44CC3">
        <w:rPr>
          <w:rFonts w:ascii="Calibri" w:hAnsi="Calibri" w:cs="Calibri"/>
          <w:sz w:val="20"/>
          <w:szCs w:val="20"/>
        </w:rPr>
        <w:t xml:space="preserve"> You will be notified of the outcome of your request by letter from the school. One possible outcome is that parents will be issued with a penalty notice fine. These are issued by the local authority at a rate of £60 per parent per child</w:t>
      </w:r>
      <w:r w:rsidR="00983634" w:rsidRPr="00D44CC3">
        <w:rPr>
          <w:rFonts w:ascii="Calibri" w:hAnsi="Calibri" w:cs="Calibri"/>
          <w:sz w:val="20"/>
          <w:szCs w:val="20"/>
        </w:rPr>
        <w:t xml:space="preserve"> payable</w:t>
      </w:r>
      <w:r w:rsidR="00B50203" w:rsidRPr="00D44CC3">
        <w:rPr>
          <w:rFonts w:ascii="Calibri" w:hAnsi="Calibri" w:cs="Calibri"/>
          <w:sz w:val="20"/>
          <w:szCs w:val="20"/>
        </w:rPr>
        <w:t xml:space="preserve"> within 21 days. This fine can double to £120 per parent per child if paid between 22-28</w:t>
      </w:r>
      <w:r w:rsidR="00B50203" w:rsidRPr="00D44CC3">
        <w:rPr>
          <w:rFonts w:ascii="Calibri" w:hAnsi="Calibri" w:cs="Calibri"/>
          <w:sz w:val="20"/>
          <w:szCs w:val="20"/>
          <w:vertAlign w:val="superscript"/>
        </w:rPr>
        <w:t>th</w:t>
      </w:r>
      <w:r w:rsidR="00B50203" w:rsidRPr="00D44CC3">
        <w:rPr>
          <w:rFonts w:ascii="Calibri" w:hAnsi="Calibri" w:cs="Calibri"/>
          <w:sz w:val="20"/>
          <w:szCs w:val="20"/>
        </w:rPr>
        <w:t xml:space="preserve"> day of issue</w:t>
      </w:r>
      <w:r w:rsidR="00983634" w:rsidRPr="00D44CC3">
        <w:rPr>
          <w:rFonts w:ascii="Calibri" w:hAnsi="Calibri" w:cs="Calibri"/>
          <w:sz w:val="20"/>
          <w:szCs w:val="20"/>
        </w:rPr>
        <w:t xml:space="preserve">. If parents do not pay the penalty notice fine they may be prosecuted for their child’s absence from school. </w:t>
      </w:r>
    </w:p>
    <w:p w14:paraId="5EE31A42" w14:textId="77777777" w:rsidR="007B6B66" w:rsidRPr="008C4414" w:rsidRDefault="007B6B66" w:rsidP="00B45631">
      <w:pPr>
        <w:jc w:val="both"/>
        <w:rPr>
          <w:rFonts w:ascii="Calibri" w:hAnsi="Calibri" w:cs="Calibri"/>
          <w:b/>
          <w:bCs/>
        </w:rPr>
      </w:pPr>
      <w:r w:rsidRPr="008C4414">
        <w:rPr>
          <w:rFonts w:ascii="Calibri" w:hAnsi="Calibri" w:cs="Calibri"/>
          <w:b/>
          <w:bCs/>
        </w:rPr>
        <w:t>Illness and healthcare appointments</w:t>
      </w:r>
    </w:p>
    <w:p w14:paraId="49734565" w14:textId="77777777" w:rsidR="007B6B66" w:rsidRPr="00D44CC3" w:rsidRDefault="007B6B66" w:rsidP="00B45631">
      <w:pPr>
        <w:jc w:val="both"/>
        <w:rPr>
          <w:rFonts w:ascii="Calibri" w:hAnsi="Calibri" w:cs="Calibri"/>
          <w:sz w:val="20"/>
          <w:szCs w:val="20"/>
        </w:rPr>
      </w:pPr>
      <w:r w:rsidRPr="00D44CC3">
        <w:rPr>
          <w:rFonts w:ascii="Calibri" w:hAnsi="Calibri" w:cs="Calibri"/>
          <w:sz w:val="20"/>
          <w:szCs w:val="20"/>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Pr="008C4414" w:rsidRDefault="00442C86" w:rsidP="007B6B66">
      <w:pPr>
        <w:jc w:val="both"/>
        <w:rPr>
          <w:rFonts w:ascii="Calibri" w:hAnsi="Calibri" w:cs="Calibri"/>
          <w:b/>
          <w:bCs/>
        </w:rPr>
      </w:pPr>
      <w:bookmarkStart w:id="14" w:name="_Hlk104207035"/>
      <w:r w:rsidRPr="008C4414">
        <w:rPr>
          <w:rFonts w:ascii="Calibri" w:hAnsi="Calibri" w:cs="Calibri"/>
          <w:b/>
          <w:bCs/>
        </w:rPr>
        <w:t>Performances and activities, including paid work</w:t>
      </w:r>
    </w:p>
    <w:p w14:paraId="383DDEA7" w14:textId="066EFE71" w:rsidR="00442C86" w:rsidRPr="00D44CC3" w:rsidRDefault="00442C86" w:rsidP="00442C86">
      <w:pPr>
        <w:spacing w:before="200"/>
        <w:jc w:val="both"/>
        <w:rPr>
          <w:rFonts w:ascii="Calibri" w:hAnsi="Calibri" w:cs="Calibri"/>
          <w:sz w:val="20"/>
          <w:szCs w:val="20"/>
        </w:rPr>
      </w:pPr>
      <w:r w:rsidRPr="00D44CC3">
        <w:rPr>
          <w:rFonts w:ascii="Calibri" w:hAnsi="Calibri" w:cs="Calibri"/>
          <w:sz w:val="20"/>
          <w:szCs w:val="20"/>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bookmarkEnd w:id="14"/>
    <w:p w14:paraId="663A115A" w14:textId="3555D165" w:rsidR="007B6B66" w:rsidRPr="008C4414" w:rsidRDefault="007B6B66" w:rsidP="00B45631">
      <w:pPr>
        <w:jc w:val="both"/>
        <w:rPr>
          <w:rFonts w:ascii="Calibri" w:hAnsi="Calibri" w:cs="Calibri"/>
          <w:color w:val="000000" w:themeColor="text1"/>
        </w:rPr>
      </w:pPr>
      <w:r w:rsidRPr="008C4414">
        <w:rPr>
          <w:rFonts w:ascii="Calibri" w:hAnsi="Calibri" w:cs="Calibri"/>
          <w:b/>
          <w:bCs/>
        </w:rPr>
        <w:t>Religious observance</w:t>
      </w:r>
    </w:p>
    <w:p w14:paraId="5CB8857B" w14:textId="441F9A70" w:rsidR="007B6B66" w:rsidRPr="00D44CC3" w:rsidRDefault="007B6B66" w:rsidP="00B45631">
      <w:pPr>
        <w:jc w:val="both"/>
        <w:rPr>
          <w:rFonts w:ascii="Calibri" w:hAnsi="Calibri" w:cs="Calibri"/>
          <w:sz w:val="20"/>
          <w:szCs w:val="20"/>
        </w:rPr>
      </w:pPr>
      <w:r w:rsidRPr="00D44CC3">
        <w:rPr>
          <w:rFonts w:ascii="Calibri" w:hAnsi="Calibri" w:cs="Calibri"/>
          <w:color w:val="000000" w:themeColor="text1"/>
          <w:sz w:val="20"/>
          <w:szCs w:val="20"/>
        </w:rPr>
        <w:t xml:space="preserve">Parents will be expected to request absence for religious observance at least two weeks </w:t>
      </w:r>
      <w:r w:rsidRPr="00D44CC3">
        <w:rPr>
          <w:rFonts w:ascii="Calibri" w:hAnsi="Calibri" w:cs="Calibri"/>
          <w:sz w:val="20"/>
          <w:szCs w:val="20"/>
        </w:rPr>
        <w:t>advance</w:t>
      </w:r>
      <w:r w:rsidR="008B46BB" w:rsidRPr="00D44CC3">
        <w:rPr>
          <w:rFonts w:ascii="Calibri" w:hAnsi="Calibri" w:cs="Calibri"/>
          <w:sz w:val="20"/>
          <w:szCs w:val="20"/>
        </w:rPr>
        <w:t xml:space="preserve"> using the leave of absence form</w:t>
      </w:r>
      <w:r w:rsidRPr="00D44CC3">
        <w:rPr>
          <w:rFonts w:ascii="Calibri" w:hAnsi="Calibri" w:cs="Calibri"/>
          <w:sz w:val="20"/>
          <w:szCs w:val="20"/>
        </w:rPr>
        <w:t xml:space="preserve">. </w:t>
      </w:r>
    </w:p>
    <w:p w14:paraId="2DE5AD15" w14:textId="77777777" w:rsidR="007B6B66" w:rsidRPr="00D44CC3" w:rsidRDefault="007B6B66" w:rsidP="00B45631">
      <w:pPr>
        <w:jc w:val="both"/>
        <w:rPr>
          <w:rFonts w:ascii="Calibri" w:hAnsi="Calibri" w:cs="Calibri"/>
          <w:sz w:val="20"/>
          <w:szCs w:val="20"/>
        </w:rPr>
      </w:pPr>
      <w:r w:rsidRPr="00D44CC3">
        <w:rPr>
          <w:rFonts w:ascii="Calibri" w:hAnsi="Calibri" w:cs="Calibri"/>
          <w:sz w:val="20"/>
          <w:szCs w:val="20"/>
        </w:rPr>
        <w:lastRenderedPageBreak/>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Pr="00D44CC3" w:rsidRDefault="007B6B66" w:rsidP="00B45631">
      <w:pPr>
        <w:jc w:val="both"/>
        <w:rPr>
          <w:rFonts w:ascii="Calibri" w:hAnsi="Calibri" w:cs="Calibri"/>
          <w:sz w:val="20"/>
          <w:szCs w:val="20"/>
        </w:rPr>
      </w:pPr>
      <w:r w:rsidRPr="00D44CC3">
        <w:rPr>
          <w:rFonts w:ascii="Calibri" w:hAnsi="Calibri" w:cs="Calibri"/>
          <w:sz w:val="20"/>
          <w:szCs w:val="20"/>
        </w:rPr>
        <w:t>The school may seek advice from the religious body in question where there is doubt over the request.</w:t>
      </w:r>
    </w:p>
    <w:p w14:paraId="7835FA8B" w14:textId="77777777" w:rsidR="007B6B66" w:rsidRPr="008C4414" w:rsidRDefault="007B6B66" w:rsidP="00B45631">
      <w:pPr>
        <w:jc w:val="both"/>
        <w:rPr>
          <w:rFonts w:ascii="Calibri" w:hAnsi="Calibri" w:cs="Calibri"/>
        </w:rPr>
      </w:pPr>
      <w:r w:rsidRPr="008C4414">
        <w:rPr>
          <w:rFonts w:ascii="Calibri" w:hAnsi="Calibri" w:cs="Calibri"/>
          <w:b/>
          <w:bCs/>
        </w:rPr>
        <w:t>Gypsy, Roma and Traveller absence</w:t>
      </w:r>
    </w:p>
    <w:p w14:paraId="10FC665A" w14:textId="77777777" w:rsidR="007B6B66" w:rsidRPr="00D44CC3" w:rsidRDefault="007B6B66" w:rsidP="00B45631">
      <w:pPr>
        <w:jc w:val="both"/>
        <w:rPr>
          <w:rFonts w:ascii="Calibri" w:hAnsi="Calibri" w:cs="Calibri"/>
          <w:sz w:val="20"/>
          <w:szCs w:val="20"/>
        </w:rPr>
      </w:pPr>
      <w:r w:rsidRPr="00D44CC3">
        <w:rPr>
          <w:rFonts w:ascii="Calibri" w:hAnsi="Calibri" w:cs="Calibri"/>
          <w:sz w:val="20"/>
          <w:szCs w:val="20"/>
        </w:rPr>
        <w:t xml:space="preserve">Where a pupil’s parent belongs to a community covered by this code and is travelling for occupational purposes, the parent will be expected to request a leave of absence for their child at least </w:t>
      </w:r>
      <w:r w:rsidRPr="00D44CC3">
        <w:rPr>
          <w:rFonts w:ascii="Calibri" w:hAnsi="Calibri" w:cs="Calibri"/>
          <w:color w:val="000000" w:themeColor="text1"/>
          <w:sz w:val="20"/>
          <w:szCs w:val="20"/>
        </w:rPr>
        <w:t xml:space="preserve">two weeks in </w:t>
      </w:r>
      <w:r w:rsidRPr="00D44CC3">
        <w:rPr>
          <w:rFonts w:ascii="Calibri" w:hAnsi="Calibri" w:cs="Calibri"/>
          <w:sz w:val="20"/>
          <w:szCs w:val="20"/>
        </w:rPr>
        <w:t>advance. Absences will not be granted for pupils from these communities under this code for reasons other than travel for occupational purposes.</w:t>
      </w:r>
    </w:p>
    <w:p w14:paraId="2C5639D0" w14:textId="16395D7C" w:rsidR="009E585C" w:rsidRPr="00D44CC3" w:rsidRDefault="009E585C" w:rsidP="008C4414">
      <w:pPr>
        <w:pStyle w:val="Heading10"/>
      </w:pPr>
      <w:bookmarkStart w:id="15" w:name="_._[New]_SEND-"/>
      <w:bookmarkEnd w:id="15"/>
      <w:r w:rsidRPr="00D44CC3">
        <w:t>SEND- and health-related absences</w:t>
      </w:r>
    </w:p>
    <w:p w14:paraId="02F4A695" w14:textId="0B91AAE4" w:rsidR="009E585C" w:rsidRPr="00D44CC3" w:rsidRDefault="009E585C" w:rsidP="009E585C">
      <w:pPr>
        <w:rPr>
          <w:rFonts w:ascii="Calibri" w:hAnsi="Calibri" w:cs="Calibri"/>
          <w:sz w:val="20"/>
          <w:szCs w:val="20"/>
        </w:rPr>
      </w:pPr>
      <w:r w:rsidRPr="00D44CC3">
        <w:rPr>
          <w:rFonts w:ascii="Calibri" w:hAnsi="Calibri" w:cs="Calibri"/>
          <w:sz w:val="20"/>
          <w:szCs w:val="20"/>
        </w:rP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E432838" w:rsidR="009E585C" w:rsidRPr="00D44CC3" w:rsidRDefault="00B33E33" w:rsidP="009E585C">
      <w:pPr>
        <w:rPr>
          <w:rFonts w:ascii="Calibri" w:hAnsi="Calibri" w:cs="Calibri"/>
          <w:sz w:val="20"/>
          <w:szCs w:val="20"/>
        </w:rPr>
      </w:pPr>
      <w:r w:rsidRPr="00D44CC3">
        <w:rPr>
          <w:rFonts w:ascii="Calibri" w:hAnsi="Calibri" w:cs="Calibri"/>
          <w:sz w:val="20"/>
          <w:szCs w:val="20"/>
        </w:rPr>
        <w:t>T</w:t>
      </w:r>
      <w:r w:rsidR="009E585C" w:rsidRPr="00D44CC3">
        <w:rPr>
          <w:rFonts w:ascii="Calibri" w:hAnsi="Calibri" w:cs="Calibri"/>
          <w:sz w:val="20"/>
          <w:szCs w:val="20"/>
        </w:rPr>
        <w:t xml:space="preserve">he school will ensure that reasonable adjustments are made for disabled pupils to reduce barriers to attendance, in line with any EHC plans or IHPs that have been implemented. The school will </w:t>
      </w:r>
      <w:r w:rsidRPr="00D44CC3">
        <w:rPr>
          <w:rFonts w:ascii="Calibri" w:hAnsi="Calibri" w:cs="Calibri"/>
          <w:sz w:val="20"/>
          <w:szCs w:val="20"/>
        </w:rPr>
        <w:t xml:space="preserve">endeavour to </w:t>
      </w:r>
      <w:r w:rsidR="009E585C" w:rsidRPr="00D44CC3">
        <w:rPr>
          <w:rFonts w:ascii="Calibri" w:hAnsi="Calibri" w:cs="Calibri"/>
          <w:sz w:val="20"/>
          <w:szCs w:val="20"/>
        </w:rPr>
        <w:t xml:space="preserve">secure additional support from external partners to help bolster attendance where appropriate. </w:t>
      </w:r>
    </w:p>
    <w:p w14:paraId="74CC9A12" w14:textId="316AAF68" w:rsidR="009E585C" w:rsidRPr="00D44CC3" w:rsidRDefault="009E585C" w:rsidP="009E585C">
      <w:pPr>
        <w:rPr>
          <w:rFonts w:ascii="Calibri" w:hAnsi="Calibri" w:cs="Calibri"/>
          <w:sz w:val="20"/>
          <w:szCs w:val="20"/>
        </w:rPr>
      </w:pPr>
      <w:r w:rsidRPr="00D44CC3">
        <w:rPr>
          <w:rFonts w:ascii="Calibri" w:hAnsi="Calibri" w:cs="Calibri"/>
          <w:sz w:val="20"/>
          <w:szCs w:val="20"/>
        </w:rP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w:t>
      </w:r>
    </w:p>
    <w:p w14:paraId="683F9827" w14:textId="77777777" w:rsidR="009E585C" w:rsidRPr="00D44CC3" w:rsidRDefault="009E585C" w:rsidP="009E585C">
      <w:pPr>
        <w:rPr>
          <w:rFonts w:ascii="Calibri" w:hAnsi="Calibri" w:cs="Calibri"/>
          <w:sz w:val="20"/>
          <w:szCs w:val="20"/>
        </w:rPr>
      </w:pPr>
      <w:r w:rsidRPr="00D44CC3">
        <w:rPr>
          <w:rFonts w:ascii="Calibri" w:hAnsi="Calibri" w:cs="Calibri"/>
          <w:sz w:val="20"/>
          <w:szCs w:val="20"/>
        </w:rPr>
        <w:t>If a pupil is unable to attend school for long periods of time due to their health, the school will:</w:t>
      </w:r>
    </w:p>
    <w:p w14:paraId="6ABCF47F" w14:textId="77777777" w:rsidR="009E585C" w:rsidRPr="00D44CC3" w:rsidRDefault="009E585C" w:rsidP="009E585C">
      <w:pPr>
        <w:pStyle w:val="ListParagraph"/>
        <w:numPr>
          <w:ilvl w:val="0"/>
          <w:numId w:val="41"/>
        </w:numPr>
        <w:spacing w:before="200"/>
        <w:jc w:val="both"/>
        <w:rPr>
          <w:rFonts w:ascii="Calibri" w:hAnsi="Calibri" w:cs="Calibri"/>
          <w:sz w:val="20"/>
          <w:szCs w:val="20"/>
        </w:rPr>
      </w:pPr>
      <w:r w:rsidRPr="00D44CC3">
        <w:rPr>
          <w:rFonts w:ascii="Calibri" w:hAnsi="Calibri" w:cs="Calibri"/>
          <w:sz w:val="20"/>
          <w:szCs w:val="20"/>
        </w:rPr>
        <w:t>Inform the LA if a pupil is likely to be away from the school for more than 15 school days.</w:t>
      </w:r>
    </w:p>
    <w:p w14:paraId="6DFC8E4A" w14:textId="77777777" w:rsidR="009E585C" w:rsidRPr="00D44CC3" w:rsidRDefault="009E585C" w:rsidP="009E585C">
      <w:pPr>
        <w:pStyle w:val="ListParagraph"/>
        <w:numPr>
          <w:ilvl w:val="0"/>
          <w:numId w:val="41"/>
        </w:numPr>
        <w:spacing w:before="200"/>
        <w:jc w:val="both"/>
        <w:rPr>
          <w:rFonts w:ascii="Calibri" w:hAnsi="Calibri" w:cs="Calibri"/>
          <w:sz w:val="20"/>
          <w:szCs w:val="20"/>
        </w:rPr>
      </w:pPr>
      <w:r w:rsidRPr="00D44CC3">
        <w:rPr>
          <w:rFonts w:ascii="Calibri" w:hAnsi="Calibri" w:cs="Calibri"/>
          <w:sz w:val="20"/>
          <w:szCs w:val="20"/>
        </w:rPr>
        <w:t>Provide the LA with information about the pupil’s needs, capabilities and programme of work.</w:t>
      </w:r>
    </w:p>
    <w:p w14:paraId="0CEBAB24" w14:textId="77777777" w:rsidR="009E585C" w:rsidRPr="00D44CC3" w:rsidRDefault="009E585C" w:rsidP="009E585C">
      <w:pPr>
        <w:pStyle w:val="ListParagraph"/>
        <w:numPr>
          <w:ilvl w:val="0"/>
          <w:numId w:val="41"/>
        </w:numPr>
        <w:spacing w:before="200"/>
        <w:jc w:val="both"/>
        <w:rPr>
          <w:rFonts w:ascii="Calibri" w:hAnsi="Calibri" w:cs="Calibri"/>
          <w:sz w:val="20"/>
          <w:szCs w:val="20"/>
        </w:rPr>
      </w:pPr>
      <w:r w:rsidRPr="00D44CC3">
        <w:rPr>
          <w:rFonts w:ascii="Calibri" w:hAnsi="Calibri" w:cs="Calibri"/>
          <w:sz w:val="20"/>
          <w:szCs w:val="20"/>
        </w:rPr>
        <w:t>Help the pupil reintegrate at school when they return.</w:t>
      </w:r>
    </w:p>
    <w:p w14:paraId="48113A1A" w14:textId="77777777" w:rsidR="009E585C" w:rsidRPr="00D44CC3" w:rsidRDefault="009E585C" w:rsidP="009E585C">
      <w:pPr>
        <w:pStyle w:val="ListParagraph"/>
        <w:numPr>
          <w:ilvl w:val="0"/>
          <w:numId w:val="41"/>
        </w:numPr>
        <w:spacing w:before="200"/>
        <w:jc w:val="both"/>
        <w:rPr>
          <w:rFonts w:ascii="Calibri" w:hAnsi="Calibri" w:cs="Calibri"/>
          <w:sz w:val="20"/>
          <w:szCs w:val="20"/>
        </w:rPr>
      </w:pPr>
      <w:r w:rsidRPr="00D44CC3">
        <w:rPr>
          <w:rFonts w:ascii="Calibri" w:hAnsi="Calibri" w:cs="Calibri"/>
          <w:sz w:val="20"/>
          <w:szCs w:val="20"/>
        </w:rPr>
        <w:t>Make sure the pupil is kept informed about school events and clubs.</w:t>
      </w:r>
    </w:p>
    <w:p w14:paraId="57EECFDC" w14:textId="77777777" w:rsidR="009E585C" w:rsidRPr="00D44CC3" w:rsidRDefault="009E585C" w:rsidP="009E585C">
      <w:pPr>
        <w:pStyle w:val="ListParagraph"/>
        <w:numPr>
          <w:ilvl w:val="0"/>
          <w:numId w:val="41"/>
        </w:numPr>
        <w:spacing w:before="200"/>
        <w:jc w:val="both"/>
        <w:rPr>
          <w:rFonts w:ascii="Calibri" w:hAnsi="Calibri" w:cs="Calibri"/>
          <w:sz w:val="20"/>
          <w:szCs w:val="20"/>
        </w:rPr>
      </w:pPr>
      <w:r w:rsidRPr="00D44CC3">
        <w:rPr>
          <w:rFonts w:ascii="Calibri" w:hAnsi="Calibri" w:cs="Calibri"/>
          <w:sz w:val="20"/>
          <w:szCs w:val="20"/>
        </w:rPr>
        <w:t>Encourage the pupil to stay in contact with other pupils during their absence.</w:t>
      </w:r>
    </w:p>
    <w:p w14:paraId="7FA911A5" w14:textId="77777777" w:rsidR="009E585C" w:rsidRPr="00D44CC3" w:rsidRDefault="009E585C" w:rsidP="009E585C">
      <w:pPr>
        <w:rPr>
          <w:rFonts w:ascii="Calibri" w:hAnsi="Calibri" w:cs="Calibri"/>
          <w:sz w:val="20"/>
          <w:szCs w:val="20"/>
        </w:rPr>
      </w:pPr>
      <w:r w:rsidRPr="00D44CC3">
        <w:rPr>
          <w:rFonts w:ascii="Calibri" w:hAnsi="Calibri" w:cs="Calibri"/>
          <w:sz w:val="20"/>
          <w:szCs w:val="20"/>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6688282D" w14:textId="36EDF78B" w:rsidR="004D3552" w:rsidRPr="00D44CC3" w:rsidRDefault="00CE2C4F" w:rsidP="008C4414">
      <w:pPr>
        <w:pStyle w:val="Heading10"/>
      </w:pPr>
      <w:bookmarkStart w:id="16" w:name="_Leave_during_lunch_1"/>
      <w:bookmarkStart w:id="17" w:name="_Truancy_1"/>
      <w:bookmarkStart w:id="18" w:name="_Missing_children_1"/>
      <w:bookmarkStart w:id="19" w:name="_[Updated]_Attendance_intervention"/>
      <w:bookmarkEnd w:id="16"/>
      <w:bookmarkEnd w:id="17"/>
      <w:bookmarkEnd w:id="18"/>
      <w:bookmarkEnd w:id="19"/>
      <w:r w:rsidRPr="00D44CC3">
        <w:t>Attendance intervention</w:t>
      </w:r>
      <w:r w:rsidR="004D3552" w:rsidRPr="00D44CC3">
        <w:t xml:space="preserve"> </w:t>
      </w:r>
    </w:p>
    <w:p w14:paraId="43B96A6F" w14:textId="3E627FC3" w:rsidR="004D3552" w:rsidRPr="00D44CC3" w:rsidRDefault="00CE2C4F" w:rsidP="00E95EE9">
      <w:pPr>
        <w:spacing w:before="200"/>
        <w:jc w:val="both"/>
        <w:rPr>
          <w:rFonts w:ascii="Calibri" w:hAnsi="Calibri" w:cs="Calibri"/>
          <w:sz w:val="20"/>
          <w:szCs w:val="20"/>
        </w:rPr>
      </w:pPr>
      <w:r w:rsidRPr="00D44CC3">
        <w:rPr>
          <w:rFonts w:ascii="Calibri" w:hAnsi="Calibri" w:cs="Calibri"/>
          <w:sz w:val="20"/>
          <w:szCs w:val="20"/>
        </w:rPr>
        <w:t xml:space="preserve">In order to ensure the school has effective procedures for managing absence, the </w:t>
      </w:r>
      <w:r w:rsidR="00B33E33" w:rsidRPr="00D44CC3">
        <w:rPr>
          <w:rFonts w:ascii="Calibri" w:hAnsi="Calibri" w:cs="Calibri"/>
          <w:sz w:val="20"/>
          <w:szCs w:val="20"/>
        </w:rPr>
        <w:t>Education Welfare Officer</w:t>
      </w:r>
      <w:r w:rsidRPr="00D44CC3">
        <w:rPr>
          <w:rFonts w:ascii="Calibri" w:hAnsi="Calibri" w:cs="Calibri"/>
          <w:sz w:val="20"/>
          <w:szCs w:val="20"/>
        </w:rPr>
        <w:t xml:space="preserve">, supported by the </w:t>
      </w:r>
      <w:r w:rsidR="0031217A" w:rsidRPr="00D44CC3">
        <w:rPr>
          <w:rFonts w:ascii="Calibri" w:hAnsi="Calibri" w:cs="Calibri"/>
          <w:sz w:val="20"/>
          <w:szCs w:val="20"/>
        </w:rPr>
        <w:t>Attendance Lead,</w:t>
      </w:r>
      <w:r w:rsidRPr="00D44CC3">
        <w:rPr>
          <w:rFonts w:ascii="Calibri" w:hAnsi="Calibri" w:cs="Calibri"/>
          <w:sz w:val="20"/>
          <w:szCs w:val="20"/>
        </w:rPr>
        <w:t xml:space="preserve"> will:</w:t>
      </w:r>
    </w:p>
    <w:p w14:paraId="243C03AF" w14:textId="77777777" w:rsidR="0031217A" w:rsidRPr="00D44CC3" w:rsidRDefault="0031217A" w:rsidP="0031217A">
      <w:pPr>
        <w:pStyle w:val="ListParagraph"/>
        <w:numPr>
          <w:ilvl w:val="0"/>
          <w:numId w:val="71"/>
        </w:numPr>
        <w:jc w:val="both"/>
        <w:rPr>
          <w:rFonts w:ascii="Calibri" w:hAnsi="Calibri" w:cs="Calibri"/>
          <w:sz w:val="20"/>
          <w:szCs w:val="20"/>
        </w:rPr>
      </w:pPr>
      <w:r w:rsidRPr="00D44CC3">
        <w:rPr>
          <w:rFonts w:ascii="Calibri" w:hAnsi="Calibri" w:cs="Calibri"/>
          <w:sz w:val="20"/>
          <w:szCs w:val="20"/>
        </w:rPr>
        <w:t xml:space="preserve">Implement attendance procedures in accordance with local authority guidance including </w:t>
      </w:r>
    </w:p>
    <w:p w14:paraId="5CF912FA" w14:textId="611AE632" w:rsidR="0031217A" w:rsidRPr="00D44CC3" w:rsidRDefault="0031217A" w:rsidP="0031217A">
      <w:pPr>
        <w:ind w:left="720"/>
        <w:jc w:val="both"/>
        <w:rPr>
          <w:rFonts w:ascii="Calibri" w:hAnsi="Calibri" w:cs="Calibri"/>
          <w:sz w:val="20"/>
          <w:szCs w:val="20"/>
        </w:rPr>
      </w:pPr>
      <w:r w:rsidRPr="00D44CC3">
        <w:rPr>
          <w:rFonts w:ascii="Calibri" w:hAnsi="Calibri" w:cs="Calibri"/>
          <w:sz w:val="20"/>
          <w:szCs w:val="20"/>
        </w:rPr>
        <w:t>Sending letters to parents.</w:t>
      </w:r>
    </w:p>
    <w:p w14:paraId="5FFDEE8B" w14:textId="7C761CB6" w:rsidR="00C228B0" w:rsidRPr="00D44CC3" w:rsidRDefault="00C228B0" w:rsidP="0031217A">
      <w:pPr>
        <w:ind w:left="720"/>
        <w:jc w:val="both"/>
        <w:rPr>
          <w:rFonts w:ascii="Calibri" w:hAnsi="Calibri" w:cs="Calibri"/>
          <w:sz w:val="20"/>
          <w:szCs w:val="20"/>
        </w:rPr>
      </w:pPr>
      <w:r w:rsidRPr="00D44CC3">
        <w:rPr>
          <w:rFonts w:ascii="Calibri" w:hAnsi="Calibri" w:cs="Calibri"/>
          <w:sz w:val="20"/>
          <w:szCs w:val="20"/>
        </w:rPr>
        <w:t>Conducting home visits and telephone contacts</w:t>
      </w:r>
    </w:p>
    <w:p w14:paraId="2F4E8044" w14:textId="684081C4" w:rsidR="0031217A" w:rsidRPr="00D44CC3" w:rsidRDefault="00C228B0" w:rsidP="0031217A">
      <w:pPr>
        <w:ind w:left="720"/>
        <w:jc w:val="both"/>
        <w:rPr>
          <w:rFonts w:ascii="Calibri" w:hAnsi="Calibri" w:cs="Calibri"/>
          <w:sz w:val="20"/>
          <w:szCs w:val="20"/>
        </w:rPr>
      </w:pPr>
      <w:r w:rsidRPr="00D44CC3">
        <w:rPr>
          <w:rFonts w:ascii="Calibri" w:hAnsi="Calibri" w:cs="Calibri"/>
          <w:sz w:val="20"/>
          <w:szCs w:val="20"/>
        </w:rPr>
        <w:lastRenderedPageBreak/>
        <w:t>Having r</w:t>
      </w:r>
      <w:r w:rsidR="0031217A" w:rsidRPr="00D44CC3">
        <w:rPr>
          <w:rFonts w:ascii="Calibri" w:hAnsi="Calibri" w:cs="Calibri"/>
          <w:sz w:val="20"/>
          <w:szCs w:val="20"/>
        </w:rPr>
        <w:t xml:space="preserve">egular meetings between the Attendance Lead and EWO to discuss pupils whose attendance is causing concern and also to </w:t>
      </w:r>
      <w:r w:rsidRPr="00D44CC3">
        <w:rPr>
          <w:rFonts w:ascii="Calibri" w:hAnsi="Calibri" w:cs="Calibri"/>
          <w:sz w:val="20"/>
          <w:szCs w:val="20"/>
        </w:rPr>
        <w:t>review</w:t>
      </w:r>
      <w:r w:rsidR="0031217A" w:rsidRPr="00D44CC3">
        <w:rPr>
          <w:rFonts w:ascii="Calibri" w:hAnsi="Calibri" w:cs="Calibri"/>
          <w:sz w:val="20"/>
          <w:szCs w:val="20"/>
        </w:rPr>
        <w:t xml:space="preserve"> attendance statistics.</w:t>
      </w:r>
    </w:p>
    <w:p w14:paraId="4633C0D9" w14:textId="77777777" w:rsidR="0031217A" w:rsidRPr="00D44CC3" w:rsidRDefault="0031217A" w:rsidP="0031217A">
      <w:pPr>
        <w:ind w:left="720"/>
        <w:jc w:val="both"/>
        <w:rPr>
          <w:rFonts w:ascii="Calibri" w:hAnsi="Calibri" w:cs="Calibri"/>
          <w:sz w:val="20"/>
          <w:szCs w:val="20"/>
        </w:rPr>
      </w:pPr>
      <w:r w:rsidRPr="00D44CC3">
        <w:rPr>
          <w:rFonts w:ascii="Calibri" w:hAnsi="Calibri" w:cs="Calibri"/>
          <w:sz w:val="20"/>
          <w:szCs w:val="20"/>
        </w:rPr>
        <w:t>Engaging with LA attendance teams.</w:t>
      </w:r>
    </w:p>
    <w:p w14:paraId="2DD647F7" w14:textId="5D6D53C6" w:rsidR="0031217A" w:rsidRPr="00D44CC3" w:rsidRDefault="0031217A" w:rsidP="0031217A">
      <w:pPr>
        <w:ind w:left="720"/>
        <w:jc w:val="both"/>
        <w:rPr>
          <w:rFonts w:ascii="Calibri" w:hAnsi="Calibri" w:cs="Calibri"/>
          <w:sz w:val="20"/>
          <w:szCs w:val="20"/>
        </w:rPr>
      </w:pPr>
      <w:r w:rsidRPr="00D44CC3">
        <w:rPr>
          <w:rFonts w:ascii="Calibri" w:hAnsi="Calibri" w:cs="Calibri"/>
          <w:sz w:val="20"/>
          <w:szCs w:val="20"/>
        </w:rPr>
        <w:t>Using fixed penalty notices.</w:t>
      </w:r>
    </w:p>
    <w:p w14:paraId="7D51C88B" w14:textId="4A4A6BA0" w:rsidR="004D3552" w:rsidRPr="00D44CC3" w:rsidRDefault="00C228B0" w:rsidP="00C228B0">
      <w:pPr>
        <w:jc w:val="both"/>
        <w:rPr>
          <w:rFonts w:ascii="Calibri" w:hAnsi="Calibri" w:cs="Calibri"/>
          <w:sz w:val="20"/>
          <w:szCs w:val="20"/>
        </w:rPr>
      </w:pPr>
      <w:r w:rsidRPr="00D44CC3">
        <w:rPr>
          <w:rFonts w:ascii="Calibri" w:hAnsi="Calibri" w:cs="Calibri"/>
          <w:sz w:val="20"/>
          <w:szCs w:val="20"/>
        </w:rPr>
        <w:t xml:space="preserve">The Education Welfare Officer and Attendance Lead will also regularly review the effectiveness of any procedures or interventions put into place to improve attendance. </w:t>
      </w:r>
    </w:p>
    <w:p w14:paraId="5DDE0860" w14:textId="4519C27B" w:rsidR="00E6188B" w:rsidRPr="00D44CC3" w:rsidRDefault="00CE2C4F" w:rsidP="00CA38F1">
      <w:pPr>
        <w:spacing w:before="200"/>
        <w:jc w:val="both"/>
        <w:rPr>
          <w:rFonts w:ascii="Calibri" w:hAnsi="Calibri" w:cs="Calibri"/>
          <w:b/>
          <w:bCs/>
          <w:sz w:val="20"/>
          <w:szCs w:val="20"/>
          <w:shd w:val="clear" w:color="auto" w:fill="ECECEC" w:themeFill="background2"/>
        </w:rPr>
      </w:pPr>
      <w:r w:rsidRPr="00D44CC3">
        <w:rPr>
          <w:rFonts w:ascii="Calibri" w:hAnsi="Calibri" w:cs="Calibri"/>
          <w:sz w:val="20"/>
          <w:szCs w:val="20"/>
        </w:rPr>
        <w:t xml:space="preserve">The school will use attendance data, to develop specific strategies to improve attendance where patterns of absence are emerging. These strategies will be developed on a case-by-case </w:t>
      </w:r>
      <w:r w:rsidR="00D44CC3" w:rsidRPr="00D44CC3">
        <w:rPr>
          <w:rFonts w:ascii="Calibri" w:hAnsi="Calibri" w:cs="Calibri"/>
          <w:sz w:val="20"/>
          <w:szCs w:val="20"/>
        </w:rPr>
        <w:t>basis and</w:t>
      </w:r>
      <w:r w:rsidRPr="00D44CC3">
        <w:rPr>
          <w:rFonts w:ascii="Calibri" w:hAnsi="Calibri" w:cs="Calibri"/>
          <w:sz w:val="20"/>
          <w:szCs w:val="20"/>
        </w:rPr>
        <w:t xml:space="preserve"> will consider the particular needs of the pupils whom the intervention is designed to target.</w:t>
      </w:r>
    </w:p>
    <w:p w14:paraId="454304B7" w14:textId="1F305FE8" w:rsidR="00CA38F1" w:rsidRPr="00D44CC3" w:rsidRDefault="00CA38F1" w:rsidP="00C228B0">
      <w:pPr>
        <w:spacing w:before="200"/>
        <w:jc w:val="both"/>
        <w:rPr>
          <w:rFonts w:ascii="Calibri" w:hAnsi="Calibri" w:cs="Calibri"/>
          <w:sz w:val="20"/>
          <w:szCs w:val="20"/>
        </w:rPr>
      </w:pPr>
      <w:r w:rsidRPr="00D44CC3">
        <w:rPr>
          <w:rFonts w:ascii="Calibri" w:hAnsi="Calibri" w:cs="Calibri"/>
          <w:sz w:val="20"/>
          <w:szCs w:val="20"/>
        </w:rPr>
        <w:t>The school will acknowledge outstanding attendance</w:t>
      </w:r>
      <w:r w:rsidR="00E6188B" w:rsidRPr="00D44CC3">
        <w:rPr>
          <w:rFonts w:ascii="Calibri" w:hAnsi="Calibri" w:cs="Calibri"/>
          <w:sz w:val="20"/>
          <w:szCs w:val="20"/>
        </w:rPr>
        <w:t xml:space="preserve"> and punctuality</w:t>
      </w:r>
      <w:r w:rsidRPr="00D44CC3">
        <w:rPr>
          <w:rFonts w:ascii="Calibri" w:hAnsi="Calibri" w:cs="Calibri"/>
          <w:sz w:val="20"/>
          <w:szCs w:val="20"/>
        </w:rPr>
        <w:t xml:space="preserve"> </w:t>
      </w:r>
      <w:r w:rsidR="00C228B0" w:rsidRPr="00D44CC3">
        <w:rPr>
          <w:rFonts w:ascii="Calibri" w:hAnsi="Calibri" w:cs="Calibri"/>
          <w:sz w:val="20"/>
          <w:szCs w:val="20"/>
        </w:rPr>
        <w:t>in a variety of age appropriate ways.</w:t>
      </w:r>
    </w:p>
    <w:p w14:paraId="2BEE8084" w14:textId="59808167" w:rsidR="004D3552" w:rsidRPr="00D44CC3" w:rsidRDefault="009E585C" w:rsidP="008C4414">
      <w:pPr>
        <w:pStyle w:val="Heading10"/>
      </w:pPr>
      <w:bookmarkStart w:id="20" w:name="_[Updated]_Absence_procedures"/>
      <w:bookmarkStart w:id="21" w:name="_Parental_involvement"/>
      <w:bookmarkStart w:id="22" w:name="_[Updated]_Working_with"/>
      <w:bookmarkEnd w:id="20"/>
      <w:bookmarkEnd w:id="21"/>
      <w:bookmarkEnd w:id="22"/>
      <w:r w:rsidRPr="00D44CC3">
        <w:t>Working with parents to improve attendance</w:t>
      </w:r>
    </w:p>
    <w:p w14:paraId="792B5D66" w14:textId="568E97A9" w:rsidR="004D3552" w:rsidRPr="00D44CC3" w:rsidRDefault="004D3552" w:rsidP="0046770E">
      <w:pPr>
        <w:spacing w:before="200"/>
        <w:jc w:val="both"/>
        <w:rPr>
          <w:rFonts w:ascii="Calibri" w:hAnsi="Calibri" w:cs="Calibri"/>
          <w:sz w:val="20"/>
          <w:szCs w:val="20"/>
        </w:rPr>
      </w:pPr>
      <w:r w:rsidRPr="00D44CC3">
        <w:rPr>
          <w:rFonts w:ascii="Calibri" w:hAnsi="Calibri" w:cs="Calibri"/>
          <w:sz w:val="20"/>
          <w:szCs w:val="20"/>
        </w:rPr>
        <w:t xml:space="preserve">The school will </w:t>
      </w:r>
      <w:r w:rsidR="009E585C" w:rsidRPr="00D44CC3">
        <w:rPr>
          <w:rFonts w:ascii="Calibri" w:hAnsi="Calibri" w:cs="Calibri"/>
          <w:sz w:val="20"/>
          <w:szCs w:val="20"/>
        </w:rPr>
        <w:t>work to cultivate strong,</w:t>
      </w:r>
      <w:r w:rsidRPr="00D44CC3">
        <w:rPr>
          <w:rFonts w:ascii="Calibri" w:hAnsi="Calibri" w:cs="Calibri"/>
          <w:sz w:val="20"/>
          <w:szCs w:val="20"/>
        </w:rP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00105009" w:rsidR="00CE2C4F" w:rsidRPr="00D44CC3" w:rsidRDefault="00CE2C4F" w:rsidP="00B45631">
      <w:pPr>
        <w:jc w:val="both"/>
        <w:rPr>
          <w:rFonts w:ascii="Calibri" w:hAnsi="Calibri" w:cs="Calibri"/>
          <w:sz w:val="20"/>
          <w:szCs w:val="20"/>
        </w:rPr>
      </w:pPr>
      <w:r w:rsidRPr="00D44CC3">
        <w:rPr>
          <w:rFonts w:ascii="Calibri" w:hAnsi="Calibri" w:cs="Calibri"/>
          <w:sz w:val="20"/>
          <w:szCs w:val="20"/>
        </w:rPr>
        <w:t xml:space="preserve">The school will </w:t>
      </w:r>
      <w:r w:rsidR="00705E36" w:rsidRPr="00D44CC3">
        <w:rPr>
          <w:rFonts w:ascii="Calibri" w:hAnsi="Calibri" w:cs="Calibri"/>
          <w:sz w:val="20"/>
          <w:szCs w:val="20"/>
        </w:rPr>
        <w:t>request that</w:t>
      </w:r>
      <w:r w:rsidRPr="00D44CC3">
        <w:rPr>
          <w:rFonts w:ascii="Calibri" w:hAnsi="Calibri" w:cs="Calibri"/>
          <w:sz w:val="20"/>
          <w:szCs w:val="20"/>
        </w:rPr>
        <w:t xml:space="preserve"> there </w:t>
      </w:r>
      <w:r w:rsidRPr="00D44CC3">
        <w:rPr>
          <w:rFonts w:ascii="Calibri" w:hAnsi="Calibri" w:cs="Calibri"/>
          <w:color w:val="000000" w:themeColor="text1"/>
          <w:sz w:val="20"/>
          <w:szCs w:val="20"/>
        </w:rPr>
        <w:t xml:space="preserve">are two </w:t>
      </w:r>
      <w:r w:rsidRPr="00D44CC3">
        <w:rPr>
          <w:rFonts w:ascii="Calibri" w:hAnsi="Calibri" w:cs="Calibri"/>
          <w:sz w:val="20"/>
          <w:szCs w:val="20"/>
        </w:rPr>
        <w:t>sets of emergency contact details for each pupil wherever possible to ensure the school has additional options for getting in touch with adults responsible for a pupil where the pupil is absent without notification or authorisation.</w:t>
      </w:r>
    </w:p>
    <w:p w14:paraId="2DD1999F" w14:textId="01F18DFA" w:rsidR="00CE2C4F" w:rsidRPr="00D44CC3" w:rsidRDefault="00CE2C4F" w:rsidP="00B45631">
      <w:pPr>
        <w:jc w:val="both"/>
        <w:rPr>
          <w:rFonts w:ascii="Calibri" w:hAnsi="Calibri" w:cs="Calibri"/>
          <w:sz w:val="20"/>
          <w:szCs w:val="20"/>
        </w:rPr>
      </w:pPr>
      <w:r w:rsidRPr="00D44CC3">
        <w:rPr>
          <w:rFonts w:ascii="Calibri" w:hAnsi="Calibri" w:cs="Calibri"/>
          <w:sz w:val="20"/>
          <w:szCs w:val="20"/>
        </w:rP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63EDF27A" w:rsidR="00CE2C4F" w:rsidRPr="00D44CC3" w:rsidRDefault="00CE2C4F" w:rsidP="00B45631">
      <w:pPr>
        <w:jc w:val="both"/>
        <w:rPr>
          <w:rFonts w:ascii="Calibri" w:hAnsi="Calibri" w:cs="Calibri"/>
          <w:sz w:val="20"/>
          <w:szCs w:val="20"/>
        </w:rPr>
      </w:pPr>
      <w:r w:rsidRPr="00D44CC3">
        <w:rPr>
          <w:rFonts w:ascii="Calibri" w:hAnsi="Calibri" w:cs="Calibri"/>
          <w:sz w:val="20"/>
          <w:szCs w:val="20"/>
        </w:rPr>
        <w:t xml:space="preserve">If a pattern of absence becomes problematic, the </w:t>
      </w:r>
      <w:r w:rsidR="00705E36" w:rsidRPr="00D44CC3">
        <w:rPr>
          <w:rFonts w:ascii="Calibri" w:hAnsi="Calibri" w:cs="Calibri"/>
          <w:sz w:val="20"/>
          <w:szCs w:val="20"/>
        </w:rPr>
        <w:t>Education Welfare Officer</w:t>
      </w:r>
      <w:r w:rsidRPr="00D44CC3">
        <w:rPr>
          <w:rFonts w:ascii="Calibri" w:hAnsi="Calibri" w:cs="Calibri"/>
          <w:sz w:val="20"/>
          <w:szCs w:val="20"/>
        </w:rP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0D20C141" w:rsidR="00CE2C4F" w:rsidRPr="00D44CC3" w:rsidRDefault="00CE2C4F" w:rsidP="00B45631">
      <w:pPr>
        <w:jc w:val="both"/>
        <w:rPr>
          <w:rFonts w:ascii="Calibri" w:hAnsi="Calibri" w:cs="Calibri"/>
          <w:sz w:val="20"/>
          <w:szCs w:val="20"/>
        </w:rPr>
      </w:pPr>
      <w:r w:rsidRPr="00D44CC3">
        <w:rPr>
          <w:rFonts w:ascii="Calibri" w:hAnsi="Calibri" w:cs="Calibri"/>
          <w:sz w:val="20"/>
          <w:szCs w:val="20"/>
        </w:rPr>
        <w:t xml:space="preserve">Where these barriers are related to the pupil’s experience in school, e.g. bullying, the </w:t>
      </w:r>
      <w:r w:rsidR="00705E36" w:rsidRPr="00D44CC3">
        <w:rPr>
          <w:rFonts w:ascii="Calibri" w:hAnsi="Calibri" w:cs="Calibri"/>
          <w:sz w:val="20"/>
          <w:szCs w:val="20"/>
        </w:rPr>
        <w:t>Education Welfare Officer</w:t>
      </w:r>
      <w:r w:rsidRPr="00D44CC3">
        <w:rPr>
          <w:rFonts w:ascii="Calibri" w:hAnsi="Calibri" w:cs="Calibri"/>
          <w:sz w:val="20"/>
          <w:szCs w:val="20"/>
        </w:rPr>
        <w:t xml:space="preserve"> will work with the headteacher and any relevant school staff, e.g. the DSL and SENCO, to address this. Where the barriers are outside of the school’s control, e.g. they are related to issues within the pupil’s family, the</w:t>
      </w:r>
      <w:r w:rsidR="00705E36" w:rsidRPr="00D44CC3">
        <w:rPr>
          <w:rFonts w:ascii="Calibri" w:hAnsi="Calibri" w:cs="Calibri"/>
          <w:sz w:val="20"/>
          <w:szCs w:val="20"/>
        </w:rPr>
        <w:t xml:space="preserve"> Education Welfare Officer</w:t>
      </w:r>
      <w:r w:rsidRPr="00D44CC3">
        <w:rPr>
          <w:rFonts w:ascii="Calibri" w:hAnsi="Calibri" w:cs="Calibri"/>
          <w:sz w:val="20"/>
          <w:szCs w:val="20"/>
        </w:rPr>
        <w:t xml:space="preserve"> will liaise with any relevant external agencies or authorities, e.g. children’s social care or the LA, and will encourage parents to access support that they may need.</w:t>
      </w:r>
    </w:p>
    <w:p w14:paraId="383729C5" w14:textId="735509C4" w:rsidR="00CE2C4F" w:rsidRPr="00D44CC3" w:rsidRDefault="00CE2C4F" w:rsidP="008C4414">
      <w:pPr>
        <w:pStyle w:val="Heading10"/>
      </w:pPr>
      <w:bookmarkStart w:id="23" w:name="_[Updated]__PA"/>
      <w:bookmarkStart w:id="24" w:name="_PA"/>
      <w:bookmarkEnd w:id="23"/>
      <w:bookmarkEnd w:id="24"/>
      <w:r w:rsidRPr="00D44CC3">
        <w:t>P</w:t>
      </w:r>
      <w:r w:rsidR="00705E36" w:rsidRPr="00D44CC3">
        <w:t xml:space="preserve">ersistent </w:t>
      </w:r>
      <w:r w:rsidRPr="00D44CC3">
        <w:t>A</w:t>
      </w:r>
      <w:r w:rsidR="00705E36" w:rsidRPr="00D44CC3">
        <w:t>bsence</w:t>
      </w:r>
    </w:p>
    <w:p w14:paraId="591393BF" w14:textId="2461C61A" w:rsidR="00A676A1" w:rsidRPr="00D44CC3" w:rsidRDefault="00705E36" w:rsidP="00B45631">
      <w:pPr>
        <w:spacing w:before="200"/>
        <w:jc w:val="both"/>
        <w:rPr>
          <w:rFonts w:ascii="Calibri" w:hAnsi="Calibri" w:cs="Calibri"/>
          <w:sz w:val="20"/>
          <w:szCs w:val="20"/>
        </w:rPr>
      </w:pPr>
      <w:r w:rsidRPr="00D44CC3">
        <w:rPr>
          <w:rFonts w:ascii="Calibri" w:hAnsi="Calibri" w:cs="Calibri"/>
          <w:sz w:val="20"/>
          <w:szCs w:val="20"/>
        </w:rPr>
        <w:t xml:space="preserve">A pupil will be considered a persistent absentee if they miss more than 10% of their education no matter what the reason for absence. </w:t>
      </w:r>
      <w:r w:rsidR="00A676A1" w:rsidRPr="00D44CC3">
        <w:rPr>
          <w:rFonts w:ascii="Calibri" w:hAnsi="Calibri" w:cs="Calibri"/>
          <w:sz w:val="20"/>
          <w:szCs w:val="20"/>
        </w:rPr>
        <w:t xml:space="preserve">The school will use a number of methods to help support pupils at risk of </w:t>
      </w:r>
      <w:r w:rsidRPr="00D44CC3">
        <w:rPr>
          <w:rFonts w:ascii="Calibri" w:hAnsi="Calibri" w:cs="Calibri"/>
          <w:sz w:val="20"/>
          <w:szCs w:val="20"/>
        </w:rPr>
        <w:t xml:space="preserve">becoming persistent absentee. </w:t>
      </w:r>
    </w:p>
    <w:p w14:paraId="74B29687" w14:textId="6A84AF66" w:rsidR="00A676A1" w:rsidRPr="00D44CC3" w:rsidRDefault="008D295A" w:rsidP="00B45631">
      <w:pPr>
        <w:jc w:val="both"/>
        <w:rPr>
          <w:rFonts w:ascii="Calibri" w:hAnsi="Calibri" w:cs="Calibri"/>
          <w:sz w:val="20"/>
          <w:szCs w:val="20"/>
        </w:rPr>
      </w:pPr>
      <w:r w:rsidRPr="00D44CC3">
        <w:rPr>
          <w:rFonts w:ascii="Calibri" w:hAnsi="Calibri" w:cs="Calibri"/>
          <w:sz w:val="20"/>
          <w:szCs w:val="20"/>
        </w:rPr>
        <w:lastRenderedPageBreak/>
        <w:t xml:space="preserve">Should a pupil have </w:t>
      </w:r>
      <w:r w:rsidR="00A676A1" w:rsidRPr="00D44CC3">
        <w:rPr>
          <w:rFonts w:ascii="Calibri" w:hAnsi="Calibri" w:cs="Calibri"/>
          <w:sz w:val="20"/>
          <w:szCs w:val="20"/>
        </w:rPr>
        <w:t xml:space="preserve">rates of absence over 50 percent, </w:t>
      </w:r>
      <w:r w:rsidRPr="00D44CC3">
        <w:rPr>
          <w:rFonts w:ascii="Calibri" w:hAnsi="Calibri" w:cs="Calibri"/>
          <w:sz w:val="20"/>
          <w:szCs w:val="20"/>
        </w:rPr>
        <w:t>the school will</w:t>
      </w:r>
      <w:r w:rsidR="00A676A1" w:rsidRPr="00D44CC3">
        <w:rPr>
          <w:rFonts w:ascii="Calibri" w:hAnsi="Calibri" w:cs="Calibri"/>
          <w:sz w:val="20"/>
          <w:szCs w:val="20"/>
        </w:rPr>
        <w:t xml:space="preserve"> work with the LA and other partners to engage all relevant services needed to identify and address the wider barriers to attendance these pupils are facing.</w:t>
      </w:r>
    </w:p>
    <w:p w14:paraId="1321733E" w14:textId="76A40B24" w:rsidR="00CE2C4F" w:rsidRPr="00D44CC3" w:rsidRDefault="00A676A1" w:rsidP="00B45631">
      <w:pPr>
        <w:rPr>
          <w:rFonts w:ascii="Calibri" w:hAnsi="Calibri" w:cs="Calibri"/>
          <w:sz w:val="20"/>
          <w:szCs w:val="20"/>
        </w:rPr>
      </w:pPr>
      <w:r w:rsidRPr="00D44CC3">
        <w:rPr>
          <w:rFonts w:ascii="Calibri" w:hAnsi="Calibri" w:cs="Calibri"/>
          <w:sz w:val="20"/>
          <w:szCs w:val="20"/>
        </w:rPr>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21B9E507" w14:textId="5F83DB09" w:rsidR="00E6188B" w:rsidRPr="00D44CC3" w:rsidRDefault="00E6188B" w:rsidP="008C4414">
      <w:pPr>
        <w:pStyle w:val="Heading10"/>
      </w:pPr>
      <w:bookmarkStart w:id="25" w:name="_New]_Legal_intervention"/>
      <w:bookmarkEnd w:id="25"/>
      <w:r w:rsidRPr="00D44CC3">
        <w:t>Legal intervention</w:t>
      </w:r>
    </w:p>
    <w:p w14:paraId="73940ACB" w14:textId="44E5C399" w:rsidR="00E6188B" w:rsidRPr="00D44CC3" w:rsidRDefault="00E6188B" w:rsidP="00E6188B">
      <w:pPr>
        <w:rPr>
          <w:rFonts w:ascii="Calibri" w:hAnsi="Calibri" w:cs="Calibri"/>
          <w:sz w:val="20"/>
          <w:szCs w:val="20"/>
        </w:rPr>
      </w:pPr>
      <w:r w:rsidRPr="00D44CC3">
        <w:rPr>
          <w:rFonts w:ascii="Calibri" w:hAnsi="Calibri" w:cs="Calibri"/>
          <w:sz w:val="20"/>
          <w:szCs w:val="20"/>
        </w:rPr>
        <w:t xml:space="preserve">The school will allow sufficient time for attendance interventions and engagement strategies to improve pupils’ attendance; however, where engagement strategies to improve attendance have not had the desired effect after, the </w:t>
      </w:r>
      <w:r w:rsidR="008D295A" w:rsidRPr="00D44CC3">
        <w:rPr>
          <w:rFonts w:ascii="Calibri" w:hAnsi="Calibri" w:cs="Calibri"/>
          <w:sz w:val="20"/>
          <w:szCs w:val="20"/>
        </w:rPr>
        <w:t>Education Welfare Officer</w:t>
      </w:r>
      <w:r w:rsidRPr="00D44CC3">
        <w:rPr>
          <w:rFonts w:ascii="Calibri" w:hAnsi="Calibri" w:cs="Calibri"/>
          <w:sz w:val="20"/>
          <w:szCs w:val="20"/>
        </w:rPr>
        <w:t xml:space="preserve"> will consider</w:t>
      </w:r>
      <w:r w:rsidR="008D295A" w:rsidRPr="00D44CC3">
        <w:rPr>
          <w:rFonts w:ascii="Calibri" w:hAnsi="Calibri" w:cs="Calibri"/>
          <w:sz w:val="20"/>
          <w:szCs w:val="20"/>
        </w:rPr>
        <w:t xml:space="preserve"> implementing formal attendance procedures.</w:t>
      </w:r>
      <w:r w:rsidRPr="00D44CC3">
        <w:rPr>
          <w:rFonts w:ascii="Calibri" w:hAnsi="Calibri" w:cs="Calibri"/>
          <w:sz w:val="20"/>
          <w:szCs w:val="20"/>
        </w:rPr>
        <w:t xml:space="preserve"> </w:t>
      </w:r>
      <w:r w:rsidR="008D295A" w:rsidRPr="00D44CC3">
        <w:rPr>
          <w:rFonts w:ascii="Calibri" w:hAnsi="Calibri" w:cs="Calibri"/>
          <w:sz w:val="20"/>
          <w:szCs w:val="20"/>
        </w:rPr>
        <w:t>This can include,</w:t>
      </w:r>
    </w:p>
    <w:p w14:paraId="116EF201" w14:textId="7C9ECB02" w:rsidR="00E6188B" w:rsidRPr="00D44CC3" w:rsidRDefault="00E6188B" w:rsidP="00E6188B">
      <w:pPr>
        <w:pStyle w:val="ListParagraph"/>
        <w:numPr>
          <w:ilvl w:val="0"/>
          <w:numId w:val="66"/>
        </w:numPr>
        <w:spacing w:before="200"/>
        <w:jc w:val="both"/>
        <w:rPr>
          <w:rFonts w:ascii="Calibri" w:hAnsi="Calibri" w:cs="Calibri"/>
          <w:sz w:val="20"/>
          <w:szCs w:val="20"/>
        </w:rPr>
      </w:pPr>
      <w:r w:rsidRPr="00D44CC3">
        <w:rPr>
          <w:rFonts w:ascii="Calibri" w:hAnsi="Calibri" w:cs="Calibri"/>
          <w:sz w:val="20"/>
          <w:szCs w:val="20"/>
        </w:rPr>
        <w:t xml:space="preserve">Holding a formal meeting with parents and the school’s </w:t>
      </w:r>
      <w:r w:rsidR="008D295A" w:rsidRPr="00D44CC3">
        <w:rPr>
          <w:rFonts w:ascii="Calibri" w:hAnsi="Calibri" w:cs="Calibri"/>
          <w:sz w:val="20"/>
          <w:szCs w:val="20"/>
        </w:rPr>
        <w:t>Attendance Lead</w:t>
      </w:r>
      <w:r w:rsidRPr="00D44CC3">
        <w:rPr>
          <w:rFonts w:ascii="Calibri" w:hAnsi="Calibri" w:cs="Calibri"/>
          <w:sz w:val="20"/>
          <w:szCs w:val="20"/>
        </w:rPr>
        <w:t xml:space="preserve">. </w:t>
      </w:r>
    </w:p>
    <w:p w14:paraId="6846C556" w14:textId="77777777" w:rsidR="00E6188B" w:rsidRPr="00D44CC3" w:rsidRDefault="00E6188B" w:rsidP="00E6188B">
      <w:pPr>
        <w:pStyle w:val="ListParagraph"/>
        <w:numPr>
          <w:ilvl w:val="0"/>
          <w:numId w:val="66"/>
        </w:numPr>
        <w:spacing w:before="200"/>
        <w:jc w:val="both"/>
        <w:rPr>
          <w:rFonts w:ascii="Calibri" w:hAnsi="Calibri" w:cs="Calibri"/>
          <w:sz w:val="20"/>
          <w:szCs w:val="20"/>
        </w:rPr>
      </w:pPr>
      <w:r w:rsidRPr="00D44CC3">
        <w:rPr>
          <w:rFonts w:ascii="Calibri" w:hAnsi="Calibri" w:cs="Calibri"/>
          <w:sz w:val="20"/>
          <w:szCs w:val="20"/>
        </w:rPr>
        <w:t>Working with the LA to put a parenting contract or an education supervision order in place.</w:t>
      </w:r>
    </w:p>
    <w:p w14:paraId="7E0D5E30" w14:textId="77777777" w:rsidR="00E6188B" w:rsidRPr="00D44CC3" w:rsidRDefault="00E6188B" w:rsidP="00E6188B">
      <w:pPr>
        <w:pStyle w:val="ListParagraph"/>
        <w:numPr>
          <w:ilvl w:val="0"/>
          <w:numId w:val="66"/>
        </w:numPr>
        <w:spacing w:before="200"/>
        <w:jc w:val="both"/>
        <w:rPr>
          <w:rFonts w:ascii="Calibri" w:hAnsi="Calibri" w:cs="Calibri"/>
          <w:sz w:val="20"/>
          <w:szCs w:val="20"/>
        </w:rPr>
      </w:pPr>
      <w:r w:rsidRPr="00D44CC3">
        <w:rPr>
          <w:rFonts w:ascii="Calibri" w:hAnsi="Calibri" w:cs="Calibri"/>
          <w:sz w:val="20"/>
          <w:szCs w:val="20"/>
        </w:rPr>
        <w:t>Engaging children’s social care where there are safeguarding concerns.</w:t>
      </w:r>
    </w:p>
    <w:p w14:paraId="68BA4AED" w14:textId="14E4347B" w:rsidR="00E6188B" w:rsidRPr="00D44CC3" w:rsidRDefault="00E6188B" w:rsidP="00E6188B">
      <w:pPr>
        <w:rPr>
          <w:rFonts w:ascii="Calibri" w:hAnsi="Calibri" w:cs="Calibri"/>
          <w:sz w:val="20"/>
          <w:szCs w:val="20"/>
        </w:rPr>
      </w:pPr>
      <w:r w:rsidRPr="00D44CC3">
        <w:rPr>
          <w:rFonts w:ascii="Calibri" w:hAnsi="Calibri" w:cs="Calibri"/>
          <w:sz w:val="20"/>
          <w:szCs w:val="20"/>
        </w:rPr>
        <w:t xml:space="preserve">Where the above measures are not effective, </w:t>
      </w:r>
      <w:r w:rsidR="008D295A" w:rsidRPr="00D44CC3">
        <w:rPr>
          <w:rFonts w:ascii="Calibri" w:hAnsi="Calibri" w:cs="Calibri"/>
          <w:sz w:val="20"/>
          <w:szCs w:val="20"/>
        </w:rPr>
        <w:t xml:space="preserve">parents may be issued with a penalty notice fine or the </w:t>
      </w:r>
      <w:r w:rsidRPr="00D44CC3">
        <w:rPr>
          <w:rFonts w:ascii="Calibri" w:hAnsi="Calibri" w:cs="Calibri"/>
          <w:sz w:val="20"/>
          <w:szCs w:val="20"/>
        </w:rPr>
        <w:t xml:space="preserve">LA </w:t>
      </w:r>
      <w:r w:rsidR="008D295A" w:rsidRPr="00D44CC3">
        <w:rPr>
          <w:rFonts w:ascii="Calibri" w:hAnsi="Calibri" w:cs="Calibri"/>
          <w:sz w:val="20"/>
          <w:szCs w:val="20"/>
        </w:rPr>
        <w:t xml:space="preserve">may </w:t>
      </w:r>
      <w:r w:rsidRPr="00D44CC3">
        <w:rPr>
          <w:rFonts w:ascii="Calibri" w:hAnsi="Calibri" w:cs="Calibri"/>
          <w:sz w:val="20"/>
          <w:szCs w:val="20"/>
        </w:rPr>
        <w:t xml:space="preserve">take forward attendance prosecution as a last resort. </w:t>
      </w:r>
    </w:p>
    <w:p w14:paraId="6394FBA7" w14:textId="0ED7D675" w:rsidR="0048172C" w:rsidRPr="00D44CC3" w:rsidRDefault="00E6188B" w:rsidP="008C4414">
      <w:pPr>
        <w:pStyle w:val="Heading10"/>
      </w:pPr>
      <w:bookmarkStart w:id="26" w:name="_Attendance_register"/>
      <w:bookmarkStart w:id="27" w:name="_Attendance_officer"/>
      <w:bookmarkStart w:id="28" w:name="_._[Updated]_Monitoring"/>
      <w:bookmarkEnd w:id="26"/>
      <w:bookmarkEnd w:id="27"/>
      <w:bookmarkEnd w:id="28"/>
      <w:r w:rsidRPr="00D44CC3">
        <w:t xml:space="preserve"> </w:t>
      </w:r>
      <w:bookmarkStart w:id="29" w:name="_Absence_procedures"/>
      <w:bookmarkStart w:id="30" w:name="_Young_carers"/>
      <w:bookmarkStart w:id="31" w:name="_Exceptional_circumstances"/>
      <w:bookmarkStart w:id="32" w:name="_Monitoring_and_review_1"/>
      <w:bookmarkStart w:id="33" w:name="_[New]_Mental_health-related"/>
      <w:bookmarkStart w:id="34" w:name="_Monitoring_and_review_2"/>
      <w:bookmarkStart w:id="35" w:name="_[Updated]_Monitoring_and"/>
      <w:bookmarkEnd w:id="29"/>
      <w:bookmarkEnd w:id="30"/>
      <w:bookmarkEnd w:id="31"/>
      <w:bookmarkEnd w:id="32"/>
      <w:bookmarkEnd w:id="33"/>
      <w:bookmarkEnd w:id="34"/>
      <w:bookmarkEnd w:id="35"/>
      <w:r w:rsidRPr="00D44CC3">
        <w:t>Monitoring and analysing absence</w:t>
      </w:r>
      <w:r w:rsidR="0048172C" w:rsidRPr="00D44CC3">
        <w:t xml:space="preserve"> </w:t>
      </w:r>
    </w:p>
    <w:p w14:paraId="0CB4EDD3" w14:textId="72123962" w:rsidR="00E6188B" w:rsidRPr="00D44CC3" w:rsidRDefault="0048172C" w:rsidP="00E95EE9">
      <w:pPr>
        <w:spacing w:before="200"/>
        <w:jc w:val="both"/>
        <w:rPr>
          <w:rFonts w:ascii="Calibri" w:hAnsi="Calibri" w:cs="Calibri"/>
          <w:sz w:val="20"/>
          <w:szCs w:val="20"/>
        </w:rPr>
      </w:pPr>
      <w:r w:rsidRPr="00D44CC3">
        <w:rPr>
          <w:rFonts w:ascii="Calibri" w:hAnsi="Calibri" w:cs="Calibri"/>
          <w:sz w:val="20"/>
          <w:szCs w:val="20"/>
        </w:rPr>
        <w:t xml:space="preserve">The </w:t>
      </w:r>
      <w:r w:rsidR="008D295A" w:rsidRPr="00D44CC3">
        <w:rPr>
          <w:rFonts w:ascii="Calibri" w:hAnsi="Calibri" w:cs="Calibri"/>
          <w:sz w:val="20"/>
          <w:szCs w:val="20"/>
        </w:rPr>
        <w:t>Education Welfare Officer</w:t>
      </w:r>
      <w:r w:rsidRPr="00D44CC3">
        <w:rPr>
          <w:rFonts w:ascii="Calibri" w:hAnsi="Calibri" w:cs="Calibri"/>
          <w:sz w:val="20"/>
          <w:szCs w:val="20"/>
        </w:rPr>
        <w:t xml:space="preserve"> will monitor and analyse attendance data regularly to ensure that intervention is delivered quickly to address </w:t>
      </w:r>
      <w:r w:rsidR="00E6188B" w:rsidRPr="00D44CC3">
        <w:rPr>
          <w:rFonts w:ascii="Calibri" w:hAnsi="Calibri" w:cs="Calibri"/>
          <w:sz w:val="20"/>
          <w:szCs w:val="20"/>
        </w:rPr>
        <w:t xml:space="preserve">habitual </w:t>
      </w:r>
      <w:r w:rsidRPr="00D44CC3">
        <w:rPr>
          <w:rFonts w:ascii="Calibri" w:hAnsi="Calibri" w:cs="Calibri"/>
          <w:sz w:val="20"/>
          <w:szCs w:val="20"/>
        </w:rPr>
        <w:t>absence</w:t>
      </w:r>
      <w:r w:rsidR="00E6188B" w:rsidRPr="00D44CC3">
        <w:rPr>
          <w:rFonts w:ascii="Calibri" w:hAnsi="Calibri" w:cs="Calibri"/>
          <w:sz w:val="20"/>
          <w:szCs w:val="20"/>
        </w:rPr>
        <w:t xml:space="preserve"> at the first signs. </w:t>
      </w:r>
    </w:p>
    <w:p w14:paraId="795D27A1" w14:textId="210E2BFF" w:rsidR="00E6188B" w:rsidRPr="00D44CC3" w:rsidRDefault="00E6188B" w:rsidP="00E6188B">
      <w:pPr>
        <w:rPr>
          <w:rFonts w:ascii="Calibri" w:hAnsi="Calibri" w:cs="Calibri"/>
          <w:sz w:val="20"/>
          <w:szCs w:val="20"/>
        </w:rPr>
      </w:pPr>
      <w:r w:rsidRPr="00D44CC3">
        <w:rPr>
          <w:rFonts w:ascii="Calibri" w:hAnsi="Calibri" w:cs="Calibri"/>
          <w:sz w:val="20"/>
          <w:szCs w:val="20"/>
        </w:rPr>
        <w:t>The school will collect data regarding punctuality</w:t>
      </w:r>
      <w:r w:rsidR="008D295A" w:rsidRPr="00D44CC3">
        <w:rPr>
          <w:rFonts w:ascii="Calibri" w:hAnsi="Calibri" w:cs="Calibri"/>
          <w:sz w:val="20"/>
          <w:szCs w:val="20"/>
        </w:rPr>
        <w:t xml:space="preserve">, </w:t>
      </w:r>
      <w:r w:rsidRPr="00D44CC3">
        <w:rPr>
          <w:rFonts w:ascii="Calibri" w:hAnsi="Calibri" w:cs="Calibri"/>
          <w:sz w:val="20"/>
          <w:szCs w:val="20"/>
        </w:rPr>
        <w:t>authorised and unauthorised absence, for:</w:t>
      </w:r>
    </w:p>
    <w:p w14:paraId="05C63298" w14:textId="77777777"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 xml:space="preserve">The school cohort as a whole. </w:t>
      </w:r>
    </w:p>
    <w:p w14:paraId="1F8FA24D" w14:textId="77777777"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Individual year groups.</w:t>
      </w:r>
    </w:p>
    <w:p w14:paraId="3C350A22" w14:textId="77777777"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Individual pupils.</w:t>
      </w:r>
    </w:p>
    <w:p w14:paraId="59D27C96" w14:textId="77777777"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Demographic groups, e.g. pupils from different ethnic groups or economic backgrounds.</w:t>
      </w:r>
    </w:p>
    <w:p w14:paraId="7B027635" w14:textId="77777777"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Other groups of pupils, e.g. pupils with SEND, LAC and pupils eligible for FSM.</w:t>
      </w:r>
    </w:p>
    <w:p w14:paraId="287DC8CA" w14:textId="6C7A74CF" w:rsidR="00E6188B" w:rsidRPr="00D44CC3" w:rsidRDefault="00E6188B" w:rsidP="00E6188B">
      <w:pPr>
        <w:pStyle w:val="ListParagraph"/>
        <w:numPr>
          <w:ilvl w:val="0"/>
          <w:numId w:val="67"/>
        </w:numPr>
        <w:spacing w:before="200"/>
        <w:jc w:val="both"/>
        <w:rPr>
          <w:rFonts w:ascii="Calibri" w:hAnsi="Calibri" w:cs="Calibri"/>
          <w:sz w:val="20"/>
          <w:szCs w:val="20"/>
        </w:rPr>
      </w:pPr>
      <w:r w:rsidRPr="00D44CC3">
        <w:rPr>
          <w:rFonts w:ascii="Calibri" w:hAnsi="Calibri" w:cs="Calibri"/>
          <w:sz w:val="20"/>
          <w:szCs w:val="20"/>
        </w:rPr>
        <w:t>Pupils at risk of PA.</w:t>
      </w:r>
    </w:p>
    <w:p w14:paraId="3F53D256" w14:textId="5FD79AB3" w:rsidR="00E6188B" w:rsidRPr="00D44CC3" w:rsidRDefault="00DA79FA" w:rsidP="00DA79FA">
      <w:pPr>
        <w:rPr>
          <w:rFonts w:ascii="Calibri" w:hAnsi="Calibri" w:cs="Calibri"/>
          <w:sz w:val="20"/>
          <w:szCs w:val="20"/>
        </w:rPr>
      </w:pPr>
      <w:r w:rsidRPr="00D44CC3">
        <w:rPr>
          <w:rFonts w:ascii="Calibri" w:hAnsi="Calibri" w:cs="Calibri"/>
          <w:sz w:val="20"/>
          <w:szCs w:val="20"/>
        </w:rPr>
        <w:t>T</w:t>
      </w:r>
      <w:r w:rsidR="00E6188B" w:rsidRPr="00D44CC3">
        <w:rPr>
          <w:rFonts w:ascii="Calibri" w:hAnsi="Calibri" w:cs="Calibri"/>
          <w:sz w:val="20"/>
          <w:szCs w:val="20"/>
        </w:rPr>
        <w:t xml:space="preserve">he </w:t>
      </w:r>
      <w:r w:rsidRPr="00D44CC3">
        <w:rPr>
          <w:rFonts w:ascii="Calibri" w:hAnsi="Calibri" w:cs="Calibri"/>
          <w:sz w:val="20"/>
          <w:szCs w:val="20"/>
        </w:rPr>
        <w:t>Education Welfare Officer</w:t>
      </w:r>
      <w:r w:rsidR="00E6188B" w:rsidRPr="00D44CC3">
        <w:rPr>
          <w:rFonts w:ascii="Calibri" w:hAnsi="Calibri" w:cs="Calibri"/>
          <w:sz w:val="20"/>
          <w:szCs w:val="20"/>
        </w:rPr>
        <w:t xml:space="preserve"> will conduct </w:t>
      </w:r>
      <w:r w:rsidR="00B37747" w:rsidRPr="00D44CC3">
        <w:rPr>
          <w:rFonts w:ascii="Calibri" w:hAnsi="Calibri" w:cs="Calibri"/>
          <w:sz w:val="20"/>
          <w:szCs w:val="20"/>
        </w:rPr>
        <w:t xml:space="preserve">a </w:t>
      </w:r>
      <w:r w:rsidR="00E6188B" w:rsidRPr="00D44CC3">
        <w:rPr>
          <w:rFonts w:ascii="Calibri" w:hAnsi="Calibri" w:cs="Calibri"/>
          <w:sz w:val="20"/>
          <w:szCs w:val="20"/>
        </w:rPr>
        <w:t xml:space="preserve">thorough analysis of the above data on a </w:t>
      </w:r>
      <w:r w:rsidR="00E6188B" w:rsidRPr="00D44CC3">
        <w:rPr>
          <w:rFonts w:ascii="Calibri" w:hAnsi="Calibri" w:cs="Calibri"/>
          <w:color w:val="000000" w:themeColor="text1"/>
          <w:sz w:val="20"/>
          <w:szCs w:val="20"/>
        </w:rPr>
        <w:t xml:space="preserve">half-termly, termly and full-year basis to identify patterns and trends. </w:t>
      </w:r>
      <w:r w:rsidRPr="00D44CC3">
        <w:rPr>
          <w:rFonts w:ascii="Calibri" w:hAnsi="Calibri" w:cs="Calibri"/>
          <w:color w:val="000000" w:themeColor="text1"/>
          <w:sz w:val="20"/>
          <w:szCs w:val="20"/>
        </w:rPr>
        <w:t>This will form a report</w:t>
      </w:r>
      <w:r w:rsidRPr="00D44CC3">
        <w:rPr>
          <w:rFonts w:ascii="Calibri" w:hAnsi="Calibri" w:cs="Calibri"/>
          <w:sz w:val="20"/>
          <w:szCs w:val="20"/>
        </w:rPr>
        <w:t xml:space="preserve"> that will be shared with staff and governors.</w:t>
      </w:r>
    </w:p>
    <w:p w14:paraId="753EC65C" w14:textId="1BBC9D7A" w:rsidR="00E6188B" w:rsidRPr="00D44CC3" w:rsidRDefault="00E6188B" w:rsidP="00E6188B">
      <w:pPr>
        <w:rPr>
          <w:rFonts w:ascii="Calibri" w:hAnsi="Calibri" w:cs="Calibri"/>
          <w:sz w:val="20"/>
          <w:szCs w:val="20"/>
        </w:rPr>
      </w:pPr>
      <w:r w:rsidRPr="00D44CC3">
        <w:rPr>
          <w:rFonts w:ascii="Calibri" w:hAnsi="Calibri" w:cs="Calibri"/>
          <w:sz w:val="20"/>
          <w:szCs w:val="20"/>
        </w:rPr>
        <w:t>The governing board will regularly review attendance data, including examinations of recent and historic trends, and will support the SLT in setting goals and prioritising areas of focus for attendance support based on this data.</w:t>
      </w:r>
    </w:p>
    <w:p w14:paraId="044CA545" w14:textId="50BEFFA5" w:rsidR="00E6188B" w:rsidRDefault="00E6188B" w:rsidP="00E6188B">
      <w:pPr>
        <w:widowControl w:val="0"/>
        <w:tabs>
          <w:tab w:val="left" w:pos="832"/>
          <w:tab w:val="left" w:pos="833"/>
        </w:tabs>
        <w:autoSpaceDE w:val="0"/>
        <w:autoSpaceDN w:val="0"/>
        <w:spacing w:before="5" w:line="285" w:lineRule="auto"/>
        <w:ind w:right="-46"/>
        <w:rPr>
          <w:rFonts w:ascii="Calibri" w:hAnsi="Calibri" w:cs="Calibri"/>
          <w:sz w:val="20"/>
          <w:szCs w:val="20"/>
        </w:rPr>
      </w:pPr>
      <w:r w:rsidRPr="00D44CC3">
        <w:rPr>
          <w:rFonts w:ascii="Calibri" w:hAnsi="Calibri" w:cs="Calibri"/>
          <w:sz w:val="20"/>
          <w:szCs w:val="20"/>
        </w:rPr>
        <w:t xml:space="preserve">The school will also benchmark its attendance data against local-, regional- and national-level data to identify areas of success and areas for </w:t>
      </w:r>
      <w:r w:rsidR="00D44CC3" w:rsidRPr="00D44CC3">
        <w:rPr>
          <w:rFonts w:ascii="Calibri" w:hAnsi="Calibri" w:cs="Calibri"/>
          <w:sz w:val="20"/>
          <w:szCs w:val="20"/>
        </w:rPr>
        <w:t>improvement and</w:t>
      </w:r>
      <w:r w:rsidRPr="00D44CC3">
        <w:rPr>
          <w:rFonts w:ascii="Calibri" w:hAnsi="Calibri" w:cs="Calibri"/>
          <w:sz w:val="20"/>
          <w:szCs w:val="20"/>
        </w:rPr>
        <w:t xml:space="preserve"> will share practice which has been shown to be effective with other schools.</w:t>
      </w:r>
    </w:p>
    <w:p w14:paraId="4A62356E" w14:textId="34A8AAA8" w:rsidR="008C4414" w:rsidRDefault="008C4414" w:rsidP="00E6188B">
      <w:pPr>
        <w:widowControl w:val="0"/>
        <w:tabs>
          <w:tab w:val="left" w:pos="832"/>
          <w:tab w:val="left" w:pos="833"/>
        </w:tabs>
        <w:autoSpaceDE w:val="0"/>
        <w:autoSpaceDN w:val="0"/>
        <w:spacing w:before="5" w:line="285" w:lineRule="auto"/>
        <w:ind w:right="-46"/>
        <w:rPr>
          <w:rFonts w:ascii="Calibri" w:hAnsi="Calibri" w:cs="Calibri"/>
          <w:sz w:val="20"/>
          <w:szCs w:val="20"/>
        </w:rPr>
      </w:pPr>
    </w:p>
    <w:p w14:paraId="45A7C5E0" w14:textId="77777777" w:rsidR="008C4414" w:rsidRPr="00D44CC3" w:rsidRDefault="008C4414" w:rsidP="00E6188B">
      <w:pPr>
        <w:widowControl w:val="0"/>
        <w:tabs>
          <w:tab w:val="left" w:pos="832"/>
          <w:tab w:val="left" w:pos="833"/>
        </w:tabs>
        <w:autoSpaceDE w:val="0"/>
        <w:autoSpaceDN w:val="0"/>
        <w:spacing w:before="5" w:line="285" w:lineRule="auto"/>
        <w:ind w:right="-46"/>
        <w:rPr>
          <w:rFonts w:ascii="Calibri" w:hAnsi="Calibri" w:cs="Calibri"/>
          <w:sz w:val="20"/>
          <w:szCs w:val="20"/>
        </w:rPr>
      </w:pPr>
    </w:p>
    <w:p w14:paraId="658C2FA3" w14:textId="5456925E" w:rsidR="009E585C" w:rsidRPr="00D44CC3" w:rsidRDefault="009E585C" w:rsidP="008C4414">
      <w:pPr>
        <w:pStyle w:val="Heading10"/>
      </w:pPr>
      <w:bookmarkStart w:id="36" w:name="_Lateness"/>
      <w:bookmarkStart w:id="37" w:name="_Term-time_leave"/>
      <w:bookmarkStart w:id="38" w:name="_Leave_during_lunch"/>
      <w:bookmarkStart w:id="39" w:name="_Truancy"/>
      <w:bookmarkStart w:id="40" w:name="_Religious_observances"/>
      <w:bookmarkStart w:id="41" w:name="_Appointments"/>
      <w:bookmarkStart w:id="42" w:name="_Modelling,_sport_and"/>
      <w:bookmarkStart w:id="43" w:name="_[Updated]_Young_carers"/>
      <w:bookmarkStart w:id="44" w:name="_Rewarding_good_attendance"/>
      <w:bookmarkStart w:id="45" w:name="_[Updated]_Training_of_1"/>
      <w:bookmarkEnd w:id="36"/>
      <w:bookmarkEnd w:id="37"/>
      <w:bookmarkEnd w:id="38"/>
      <w:bookmarkEnd w:id="39"/>
      <w:bookmarkEnd w:id="40"/>
      <w:bookmarkEnd w:id="41"/>
      <w:bookmarkEnd w:id="42"/>
      <w:bookmarkEnd w:id="43"/>
      <w:bookmarkEnd w:id="44"/>
      <w:bookmarkEnd w:id="45"/>
      <w:r w:rsidRPr="00D44CC3">
        <w:lastRenderedPageBreak/>
        <w:t>Training of staff</w:t>
      </w:r>
    </w:p>
    <w:p w14:paraId="4E0C6CA3" w14:textId="77777777" w:rsidR="009E585C" w:rsidRPr="00D44CC3" w:rsidRDefault="009E585C" w:rsidP="009E585C">
      <w:pPr>
        <w:spacing w:before="200"/>
        <w:jc w:val="both"/>
        <w:rPr>
          <w:rFonts w:ascii="Calibri" w:hAnsi="Calibri" w:cs="Calibri"/>
          <w:sz w:val="20"/>
          <w:szCs w:val="20"/>
        </w:rPr>
      </w:pPr>
      <w:r w:rsidRPr="00D44CC3">
        <w:rPr>
          <w:rFonts w:ascii="Calibri" w:hAnsi="Calibri" w:cs="Calibri"/>
          <w:sz w:val="20"/>
          <w:szCs w:val="20"/>
        </w:rPr>
        <w:t>The school will recognise that early intervention can prevent poor attendance. As such, staff will receive training in identifying potentially at-risk pupils as part of their induction and refresher training.</w:t>
      </w:r>
    </w:p>
    <w:p w14:paraId="4DB07CAF" w14:textId="1F900F6D" w:rsidR="009E585C" w:rsidRPr="00D44CC3" w:rsidRDefault="009E585C" w:rsidP="009E585C">
      <w:pPr>
        <w:spacing w:before="200"/>
        <w:jc w:val="both"/>
        <w:rPr>
          <w:rFonts w:ascii="Calibri" w:hAnsi="Calibri" w:cs="Calibri"/>
          <w:sz w:val="20"/>
          <w:szCs w:val="20"/>
        </w:rPr>
      </w:pPr>
      <w:r w:rsidRPr="00D44CC3">
        <w:rPr>
          <w:rFonts w:ascii="Calibri" w:hAnsi="Calibri" w:cs="Calibri"/>
          <w:sz w:val="20"/>
          <w:szCs w:val="20"/>
        </w:rP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5D082575" w:rsidR="009E585C" w:rsidRPr="00D44CC3" w:rsidRDefault="009E585C" w:rsidP="009E585C">
      <w:pPr>
        <w:rPr>
          <w:rFonts w:ascii="Calibri" w:hAnsi="Calibri" w:cs="Calibri"/>
          <w:sz w:val="20"/>
          <w:szCs w:val="20"/>
        </w:rPr>
      </w:pPr>
      <w:r w:rsidRPr="00D44CC3">
        <w:rPr>
          <w:rFonts w:ascii="Calibri" w:hAnsi="Calibri" w:cs="Calibri"/>
          <w:sz w:val="20"/>
          <w:szCs w:val="20"/>
        </w:rPr>
        <w:t xml:space="preserve">Training will cover at least the following: </w:t>
      </w:r>
    </w:p>
    <w:p w14:paraId="7AC65626" w14:textId="77777777" w:rsidR="009E585C" w:rsidRPr="00D44CC3" w:rsidRDefault="009E585C" w:rsidP="009E585C">
      <w:pPr>
        <w:pStyle w:val="ListParagraph"/>
        <w:numPr>
          <w:ilvl w:val="0"/>
          <w:numId w:val="63"/>
        </w:numPr>
        <w:spacing w:before="200"/>
        <w:jc w:val="both"/>
        <w:rPr>
          <w:rFonts w:ascii="Calibri" w:hAnsi="Calibri" w:cs="Calibri"/>
          <w:sz w:val="20"/>
          <w:szCs w:val="20"/>
        </w:rPr>
      </w:pPr>
      <w:r w:rsidRPr="00D44CC3">
        <w:rPr>
          <w:rFonts w:ascii="Calibri" w:hAnsi="Calibri" w:cs="Calibri"/>
          <w:sz w:val="20"/>
          <w:szCs w:val="20"/>
        </w:rPr>
        <w:t>The importance of good attendance</w:t>
      </w:r>
    </w:p>
    <w:p w14:paraId="25E3FB06" w14:textId="77777777" w:rsidR="009E585C" w:rsidRPr="00D44CC3" w:rsidRDefault="009E585C" w:rsidP="009E585C">
      <w:pPr>
        <w:pStyle w:val="ListParagraph"/>
        <w:numPr>
          <w:ilvl w:val="0"/>
          <w:numId w:val="63"/>
        </w:numPr>
        <w:spacing w:before="200"/>
        <w:jc w:val="both"/>
        <w:rPr>
          <w:rFonts w:ascii="Calibri" w:hAnsi="Calibri" w:cs="Calibri"/>
          <w:sz w:val="20"/>
          <w:szCs w:val="20"/>
        </w:rPr>
      </w:pPr>
      <w:r w:rsidRPr="00D44CC3">
        <w:rPr>
          <w:rFonts w:ascii="Calibri" w:hAnsi="Calibri" w:cs="Calibri"/>
          <w:sz w:val="20"/>
          <w:szCs w:val="20"/>
        </w:rPr>
        <w:t>That absence is almost invariably a result of wider circumstances</w:t>
      </w:r>
    </w:p>
    <w:p w14:paraId="3621DB8A" w14:textId="77777777" w:rsidR="009E585C" w:rsidRPr="00D44CC3" w:rsidRDefault="009E585C" w:rsidP="009E585C">
      <w:pPr>
        <w:pStyle w:val="ListParagraph"/>
        <w:numPr>
          <w:ilvl w:val="0"/>
          <w:numId w:val="63"/>
        </w:numPr>
        <w:spacing w:before="200"/>
        <w:jc w:val="both"/>
        <w:rPr>
          <w:rFonts w:ascii="Calibri" w:hAnsi="Calibri" w:cs="Calibri"/>
          <w:sz w:val="20"/>
          <w:szCs w:val="20"/>
        </w:rPr>
      </w:pPr>
      <w:r w:rsidRPr="00D44CC3">
        <w:rPr>
          <w:rFonts w:ascii="Calibri" w:hAnsi="Calibri" w:cs="Calibri"/>
          <w:sz w:val="20"/>
          <w:szCs w:val="20"/>
        </w:rPr>
        <w:t>The legal requirements on schools, e.g. the keeping of registers</w:t>
      </w:r>
    </w:p>
    <w:p w14:paraId="4BF0061D" w14:textId="77777777" w:rsidR="009E585C" w:rsidRPr="00D44CC3" w:rsidRDefault="009E585C" w:rsidP="009E585C">
      <w:pPr>
        <w:pStyle w:val="ListParagraph"/>
        <w:numPr>
          <w:ilvl w:val="0"/>
          <w:numId w:val="63"/>
        </w:numPr>
        <w:spacing w:before="200"/>
        <w:jc w:val="both"/>
        <w:rPr>
          <w:rFonts w:ascii="Calibri" w:hAnsi="Calibri" w:cs="Calibri"/>
          <w:sz w:val="20"/>
          <w:szCs w:val="20"/>
        </w:rPr>
      </w:pPr>
      <w:r w:rsidRPr="00D44CC3">
        <w:rPr>
          <w:rFonts w:ascii="Calibri" w:hAnsi="Calibri" w:cs="Calibri"/>
          <w:sz w:val="20"/>
          <w:szCs w:val="20"/>
        </w:rPr>
        <w:t xml:space="preserve">The school’s strategies and procedures for monitoring and improving attendance </w:t>
      </w:r>
    </w:p>
    <w:p w14:paraId="42138A92" w14:textId="7EE25AF8" w:rsidR="009E585C" w:rsidRPr="00D44CC3" w:rsidRDefault="009E585C" w:rsidP="00B45631">
      <w:pPr>
        <w:pStyle w:val="ListParagraph"/>
        <w:numPr>
          <w:ilvl w:val="0"/>
          <w:numId w:val="63"/>
        </w:numPr>
        <w:spacing w:before="200"/>
        <w:jc w:val="both"/>
        <w:rPr>
          <w:rFonts w:ascii="Calibri" w:hAnsi="Calibri" w:cs="Calibri"/>
          <w:sz w:val="20"/>
          <w:szCs w:val="20"/>
        </w:rPr>
      </w:pPr>
      <w:r w:rsidRPr="00D44CC3">
        <w:rPr>
          <w:rFonts w:ascii="Calibri" w:hAnsi="Calibri" w:cs="Calibri"/>
          <w:sz w:val="20"/>
          <w:szCs w:val="20"/>
        </w:rPr>
        <w:t>The school’s procedures for multi-agency working to provide intensive support for pupils who need it</w:t>
      </w:r>
    </w:p>
    <w:p w14:paraId="06AC2CC1" w14:textId="33C174FE" w:rsidR="009E585C" w:rsidRPr="00D44CC3" w:rsidRDefault="009E585C" w:rsidP="009E585C">
      <w:pPr>
        <w:spacing w:before="200"/>
        <w:jc w:val="both"/>
        <w:rPr>
          <w:rFonts w:ascii="Calibri" w:hAnsi="Calibri" w:cs="Calibri"/>
          <w:sz w:val="20"/>
          <w:szCs w:val="20"/>
        </w:rPr>
      </w:pPr>
      <w:r w:rsidRPr="00D44CC3">
        <w:rPr>
          <w:rFonts w:ascii="Calibri" w:hAnsi="Calibri" w:cs="Calibri"/>
          <w:sz w:val="20"/>
          <w:szCs w:val="20"/>
        </w:rPr>
        <w:t xml:space="preserve">Staff will receive training to ensure they understand that increased absence from school could indicate a safeguarding </w:t>
      </w:r>
      <w:r w:rsidR="00D44CC3" w:rsidRPr="00D44CC3">
        <w:rPr>
          <w:rFonts w:ascii="Calibri" w:hAnsi="Calibri" w:cs="Calibri"/>
          <w:sz w:val="20"/>
          <w:szCs w:val="20"/>
        </w:rPr>
        <w:t>concern and</w:t>
      </w:r>
      <w:r w:rsidRPr="00D44CC3">
        <w:rPr>
          <w:rFonts w:ascii="Calibri" w:hAnsi="Calibri" w:cs="Calibri"/>
          <w:sz w:val="20"/>
          <w:szCs w:val="20"/>
        </w:rPr>
        <w:t xml:space="preserve"> know how such concerns should be managed. </w:t>
      </w:r>
    </w:p>
    <w:p w14:paraId="2B8BEC15" w14:textId="77777777" w:rsidR="004A7606" w:rsidRPr="00D44CC3" w:rsidRDefault="004A7606" w:rsidP="009E585C">
      <w:pPr>
        <w:spacing w:before="200"/>
        <w:jc w:val="both"/>
        <w:rPr>
          <w:rFonts w:ascii="Calibri" w:hAnsi="Calibri" w:cs="Calibri"/>
          <w:sz w:val="20"/>
          <w:szCs w:val="20"/>
        </w:rPr>
      </w:pPr>
    </w:p>
    <w:p w14:paraId="27F08934" w14:textId="1B01A1A5" w:rsidR="009353C1" w:rsidRPr="00D44CC3" w:rsidRDefault="009353C1" w:rsidP="008C4414">
      <w:pPr>
        <w:pStyle w:val="Heading10"/>
      </w:pPr>
      <w:bookmarkStart w:id="46" w:name="_Monitoring_and_review_3"/>
      <w:bookmarkEnd w:id="46"/>
      <w:r w:rsidRPr="00D44CC3">
        <w:t xml:space="preserve">Monitoring and review </w:t>
      </w:r>
    </w:p>
    <w:p w14:paraId="0347C8ED" w14:textId="3464910A" w:rsidR="009353C1" w:rsidRPr="00D44CC3" w:rsidRDefault="009353C1" w:rsidP="00E95EE9">
      <w:pPr>
        <w:spacing w:before="200"/>
        <w:jc w:val="both"/>
        <w:rPr>
          <w:rFonts w:ascii="Calibri" w:hAnsi="Calibri" w:cs="Calibri"/>
          <w:color w:val="000000" w:themeColor="text1"/>
          <w:sz w:val="20"/>
          <w:szCs w:val="20"/>
        </w:rPr>
      </w:pPr>
      <w:r w:rsidRPr="00D44CC3">
        <w:rPr>
          <w:rFonts w:ascii="Calibri" w:hAnsi="Calibri" w:cs="Calibri"/>
          <w:sz w:val="20"/>
          <w:szCs w:val="20"/>
        </w:rPr>
        <w:t xml:space="preserve">Attendance and punctuality will be monitored throughout the year. The school’s attendance target is </w:t>
      </w:r>
      <w:r w:rsidRPr="00D44CC3">
        <w:rPr>
          <w:rFonts w:ascii="Calibri" w:hAnsi="Calibri" w:cs="Calibri"/>
          <w:color w:val="000000" w:themeColor="text1"/>
          <w:sz w:val="20"/>
          <w:szCs w:val="20"/>
        </w:rPr>
        <w:t>96 percent – full details of the school’s absence levels can be found on the school website.</w:t>
      </w:r>
    </w:p>
    <w:p w14:paraId="6BCF735A" w14:textId="3E058CD8" w:rsidR="009353C1" w:rsidRPr="00D44CC3" w:rsidRDefault="009353C1" w:rsidP="00E95EE9">
      <w:pPr>
        <w:spacing w:before="200"/>
        <w:jc w:val="both"/>
        <w:rPr>
          <w:rFonts w:ascii="Calibri" w:hAnsi="Calibri" w:cs="Calibri"/>
          <w:color w:val="000000" w:themeColor="text1"/>
          <w:sz w:val="20"/>
          <w:szCs w:val="20"/>
        </w:rPr>
      </w:pPr>
      <w:r w:rsidRPr="00D44CC3">
        <w:rPr>
          <w:rFonts w:ascii="Calibri" w:hAnsi="Calibri" w:cs="Calibri"/>
          <w:color w:val="000000" w:themeColor="text1"/>
          <w:sz w:val="20"/>
          <w:szCs w:val="20"/>
        </w:rPr>
        <w:t xml:space="preserve">This policy will be reviewed </w:t>
      </w:r>
      <w:r w:rsidR="006340A4" w:rsidRPr="00D44CC3">
        <w:rPr>
          <w:rFonts w:ascii="Calibri" w:hAnsi="Calibri" w:cs="Calibri"/>
          <w:color w:val="000000" w:themeColor="text1"/>
          <w:sz w:val="20"/>
          <w:szCs w:val="20"/>
        </w:rPr>
        <w:t>annually</w:t>
      </w:r>
      <w:r w:rsidRPr="00D44CC3">
        <w:rPr>
          <w:rFonts w:ascii="Calibri" w:hAnsi="Calibri" w:cs="Calibri"/>
          <w:color w:val="000000" w:themeColor="text1"/>
          <w:sz w:val="20"/>
          <w:szCs w:val="20"/>
        </w:rPr>
        <w:t xml:space="preserve"> by the headteacher. The next scheduled review date for this policy is </w:t>
      </w:r>
      <w:r w:rsidR="00DA79FA" w:rsidRPr="00D44CC3">
        <w:rPr>
          <w:rFonts w:ascii="Calibri" w:hAnsi="Calibri" w:cs="Calibri"/>
          <w:color w:val="000000" w:themeColor="text1"/>
          <w:sz w:val="20"/>
          <w:szCs w:val="20"/>
        </w:rPr>
        <w:t>September 2023</w:t>
      </w:r>
      <w:r w:rsidRPr="00D44CC3">
        <w:rPr>
          <w:rFonts w:ascii="Calibri" w:hAnsi="Calibri" w:cs="Calibri"/>
          <w:color w:val="000000" w:themeColor="text1"/>
          <w:sz w:val="20"/>
          <w:szCs w:val="20"/>
        </w:rPr>
        <w:t>.</w:t>
      </w:r>
    </w:p>
    <w:p w14:paraId="552ED0C6" w14:textId="1ABC5AFC" w:rsidR="00A71FB8" w:rsidRPr="00D44CC3" w:rsidRDefault="009353C1" w:rsidP="00E95EE9">
      <w:pPr>
        <w:spacing w:before="200"/>
        <w:jc w:val="both"/>
        <w:rPr>
          <w:rFonts w:ascii="Calibri" w:hAnsi="Calibri" w:cs="Calibri"/>
          <w:b/>
          <w:bCs/>
          <w:sz w:val="20"/>
          <w:szCs w:val="20"/>
          <w:shd w:val="clear" w:color="auto" w:fill="47D7AC"/>
        </w:rPr>
        <w:sectPr w:rsidR="00A71FB8" w:rsidRPr="00D44CC3" w:rsidSect="003F6480">
          <w:headerReference w:type="first" r:id="rId10"/>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rsidRPr="00D44CC3">
        <w:rPr>
          <w:rFonts w:ascii="Calibri" w:hAnsi="Calibri" w:cs="Calibri"/>
          <w:sz w:val="20"/>
          <w:szCs w:val="20"/>
        </w:rPr>
        <w:t>Any changes made to this policy will be communicated to all relevant stakehold</w:t>
      </w:r>
      <w:r w:rsidR="003E1EAD">
        <w:rPr>
          <w:rFonts w:ascii="Calibri" w:hAnsi="Calibri" w:cs="Calibri"/>
          <w:sz w:val="20"/>
          <w:szCs w:val="20"/>
        </w:rPr>
        <w:t>ers.</w:t>
      </w:r>
    </w:p>
    <w:p w14:paraId="3EE547D8" w14:textId="279B6F3B" w:rsidR="009D58BE" w:rsidRPr="00D44CC3" w:rsidRDefault="009D58BE" w:rsidP="00533800">
      <w:pPr>
        <w:rPr>
          <w:rFonts w:ascii="Calibri" w:hAnsi="Calibri" w:cs="Calibri"/>
        </w:rPr>
      </w:pPr>
    </w:p>
    <w:sectPr w:rsidR="009D58BE" w:rsidRPr="00D44CC3"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EF6A2" w14:textId="77777777" w:rsidR="005E4915" w:rsidRDefault="005E4915" w:rsidP="00AD4155">
      <w:r>
        <w:separator/>
      </w:r>
    </w:p>
  </w:endnote>
  <w:endnote w:type="continuationSeparator" w:id="0">
    <w:p w14:paraId="59D7CC11" w14:textId="77777777" w:rsidR="005E4915" w:rsidRDefault="005E491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BB337F-0335-45FB-80ED-92BE4ADE71FC}"/>
    <w:embedBold r:id="rId2" w:fontKey="{643A1985-70D6-4881-8BE9-C0D08F786BEC}"/>
  </w:font>
  <w:font w:name="Tahoma">
    <w:panose1 w:val="020B0604030504040204"/>
    <w:charset w:val="00"/>
    <w:family w:val="swiss"/>
    <w:pitch w:val="variable"/>
    <w:sig w:usb0="E1002EFF" w:usb1="C000605B" w:usb2="00000029" w:usb3="00000000" w:csb0="000101FF" w:csb1="00000000"/>
    <w:embedRegular r:id="rId3" w:fontKey="{EC641E54-1C68-4F98-8E26-A3CF39151F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41CC" w14:textId="77777777" w:rsidR="005E4915" w:rsidRDefault="005E4915" w:rsidP="00AD4155">
      <w:r>
        <w:separator/>
      </w:r>
    </w:p>
  </w:footnote>
  <w:footnote w:type="continuationSeparator" w:id="0">
    <w:p w14:paraId="2B023FF1" w14:textId="77777777" w:rsidR="005E4915" w:rsidRDefault="005E491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B65C3D"/>
    <w:multiLevelType w:val="hybridMultilevel"/>
    <w:tmpl w:val="ADC0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704A09"/>
    <w:multiLevelType w:val="hybridMultilevel"/>
    <w:tmpl w:val="0FAA4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5EA2E400"/>
    <w:lvl w:ilvl="0" w:tplc="77D249D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326470">
    <w:abstractNumId w:val="58"/>
  </w:num>
  <w:num w:numId="2" w16cid:durableId="1274939174">
    <w:abstractNumId w:val="60"/>
  </w:num>
  <w:num w:numId="3" w16cid:durableId="756294269">
    <w:abstractNumId w:val="47"/>
  </w:num>
  <w:num w:numId="4" w16cid:durableId="472256917">
    <w:abstractNumId w:val="2"/>
  </w:num>
  <w:num w:numId="5" w16cid:durableId="670254354">
    <w:abstractNumId w:val="54"/>
  </w:num>
  <w:num w:numId="6" w16cid:durableId="553740846">
    <w:abstractNumId w:val="51"/>
  </w:num>
  <w:num w:numId="7" w16cid:durableId="498542788">
    <w:abstractNumId w:val="38"/>
  </w:num>
  <w:num w:numId="8" w16cid:durableId="381908351">
    <w:abstractNumId w:val="62"/>
  </w:num>
  <w:num w:numId="9" w16cid:durableId="2056998442">
    <w:abstractNumId w:val="40"/>
  </w:num>
  <w:num w:numId="10" w16cid:durableId="643005995">
    <w:abstractNumId w:val="56"/>
  </w:num>
  <w:num w:numId="11" w16cid:durableId="1021397890">
    <w:abstractNumId w:val="14"/>
  </w:num>
  <w:num w:numId="12" w16cid:durableId="1998680108">
    <w:abstractNumId w:val="65"/>
  </w:num>
  <w:num w:numId="13" w16cid:durableId="719548590">
    <w:abstractNumId w:val="55"/>
  </w:num>
  <w:num w:numId="14" w16cid:durableId="1793011775">
    <w:abstractNumId w:val="28"/>
  </w:num>
  <w:num w:numId="15" w16cid:durableId="1979988653">
    <w:abstractNumId w:val="13"/>
  </w:num>
  <w:num w:numId="16" w16cid:durableId="1426610410">
    <w:abstractNumId w:val="18"/>
  </w:num>
  <w:num w:numId="17" w16cid:durableId="947665656">
    <w:abstractNumId w:val="1"/>
  </w:num>
  <w:num w:numId="18" w16cid:durableId="338118388">
    <w:abstractNumId w:val="68"/>
  </w:num>
  <w:num w:numId="19" w16cid:durableId="1410693621">
    <w:abstractNumId w:val="32"/>
  </w:num>
  <w:num w:numId="20" w16cid:durableId="1589658863">
    <w:abstractNumId w:val="42"/>
  </w:num>
  <w:num w:numId="21" w16cid:durableId="251545213">
    <w:abstractNumId w:val="45"/>
  </w:num>
  <w:num w:numId="22" w16cid:durableId="1322272534">
    <w:abstractNumId w:val="22"/>
  </w:num>
  <w:num w:numId="23" w16cid:durableId="1365247123">
    <w:abstractNumId w:val="29"/>
  </w:num>
  <w:num w:numId="24" w16cid:durableId="1536113953">
    <w:abstractNumId w:val="6"/>
  </w:num>
  <w:num w:numId="25" w16cid:durableId="510603030">
    <w:abstractNumId w:val="24"/>
  </w:num>
  <w:num w:numId="26" w16cid:durableId="162398703">
    <w:abstractNumId w:val="8"/>
  </w:num>
  <w:num w:numId="27" w16cid:durableId="1269242711">
    <w:abstractNumId w:val="20"/>
  </w:num>
  <w:num w:numId="28" w16cid:durableId="1589726382">
    <w:abstractNumId w:val="27"/>
  </w:num>
  <w:num w:numId="29" w16cid:durableId="504320296">
    <w:abstractNumId w:val="26"/>
  </w:num>
  <w:num w:numId="30" w16cid:durableId="229770685">
    <w:abstractNumId w:val="41"/>
  </w:num>
  <w:num w:numId="31" w16cid:durableId="2060400768">
    <w:abstractNumId w:val="35"/>
  </w:num>
  <w:num w:numId="32" w16cid:durableId="1601377495">
    <w:abstractNumId w:val="36"/>
  </w:num>
  <w:num w:numId="33" w16cid:durableId="527646691">
    <w:abstractNumId w:val="43"/>
  </w:num>
  <w:num w:numId="34" w16cid:durableId="1765297313">
    <w:abstractNumId w:val="21"/>
  </w:num>
  <w:num w:numId="35" w16cid:durableId="1166434429">
    <w:abstractNumId w:val="16"/>
  </w:num>
  <w:num w:numId="36" w16cid:durableId="716781732">
    <w:abstractNumId w:val="9"/>
  </w:num>
  <w:num w:numId="37" w16cid:durableId="891842563">
    <w:abstractNumId w:val="59"/>
  </w:num>
  <w:num w:numId="38" w16cid:durableId="808858118">
    <w:abstractNumId w:val="48"/>
  </w:num>
  <w:num w:numId="39" w16cid:durableId="1775704352">
    <w:abstractNumId w:val="52"/>
  </w:num>
  <w:num w:numId="40" w16cid:durableId="73550045">
    <w:abstractNumId w:val="17"/>
  </w:num>
  <w:num w:numId="41" w16cid:durableId="1138230125">
    <w:abstractNumId w:val="31"/>
  </w:num>
  <w:num w:numId="42" w16cid:durableId="1558011701">
    <w:abstractNumId w:val="56"/>
    <w:lvlOverride w:ilvl="0">
      <w:startOverride w:val="1"/>
    </w:lvlOverride>
  </w:num>
  <w:num w:numId="43" w16cid:durableId="271980513">
    <w:abstractNumId w:val="10"/>
  </w:num>
  <w:num w:numId="44" w16cid:durableId="1585803326">
    <w:abstractNumId w:val="61"/>
  </w:num>
  <w:num w:numId="45" w16cid:durableId="868493196">
    <w:abstractNumId w:val="0"/>
  </w:num>
  <w:num w:numId="46" w16cid:durableId="1371414055">
    <w:abstractNumId w:val="11"/>
  </w:num>
  <w:num w:numId="47" w16cid:durableId="1696077500">
    <w:abstractNumId w:val="15"/>
  </w:num>
  <w:num w:numId="48" w16cid:durableId="1286040200">
    <w:abstractNumId w:val="12"/>
  </w:num>
  <w:num w:numId="49" w16cid:durableId="2087678185">
    <w:abstractNumId w:val="53"/>
  </w:num>
  <w:num w:numId="50" w16cid:durableId="775488971">
    <w:abstractNumId w:val="57"/>
  </w:num>
  <w:num w:numId="51" w16cid:durableId="482742950">
    <w:abstractNumId w:val="7"/>
  </w:num>
  <w:num w:numId="52" w16cid:durableId="317461090">
    <w:abstractNumId w:val="33"/>
  </w:num>
  <w:num w:numId="53" w16cid:durableId="1912692681">
    <w:abstractNumId w:val="63"/>
  </w:num>
  <w:num w:numId="54" w16cid:durableId="1514605884">
    <w:abstractNumId w:val="46"/>
  </w:num>
  <w:num w:numId="55" w16cid:durableId="1328904083">
    <w:abstractNumId w:val="44"/>
  </w:num>
  <w:num w:numId="56" w16cid:durableId="2089619550">
    <w:abstractNumId w:val="23"/>
  </w:num>
  <w:num w:numId="57" w16cid:durableId="941646649">
    <w:abstractNumId w:val="5"/>
  </w:num>
  <w:num w:numId="58" w16cid:durableId="931426668">
    <w:abstractNumId w:val="67"/>
  </w:num>
  <w:num w:numId="59" w16cid:durableId="1491217097">
    <w:abstractNumId w:val="50"/>
  </w:num>
  <w:num w:numId="60" w16cid:durableId="1470590004">
    <w:abstractNumId w:val="3"/>
  </w:num>
  <w:num w:numId="61" w16cid:durableId="1744596357">
    <w:abstractNumId w:val="19"/>
  </w:num>
  <w:num w:numId="62" w16cid:durableId="795757479">
    <w:abstractNumId w:val="56"/>
  </w:num>
  <w:num w:numId="63" w16cid:durableId="2068607339">
    <w:abstractNumId w:val="66"/>
  </w:num>
  <w:num w:numId="64" w16cid:durableId="990475645">
    <w:abstractNumId w:val="64"/>
  </w:num>
  <w:num w:numId="65" w16cid:durableId="2037386727">
    <w:abstractNumId w:val="37"/>
  </w:num>
  <w:num w:numId="66" w16cid:durableId="1310402000">
    <w:abstractNumId w:val="34"/>
  </w:num>
  <w:num w:numId="67" w16cid:durableId="1108507501">
    <w:abstractNumId w:val="4"/>
  </w:num>
  <w:num w:numId="68" w16cid:durableId="1492598722">
    <w:abstractNumId w:val="25"/>
  </w:num>
  <w:num w:numId="69" w16cid:durableId="1035889213">
    <w:abstractNumId w:val="39"/>
  </w:num>
  <w:num w:numId="70" w16cid:durableId="1693607071">
    <w:abstractNumId w:val="30"/>
  </w:num>
  <w:num w:numId="71" w16cid:durableId="289170163">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17A"/>
    <w:rsid w:val="003129E4"/>
    <w:rsid w:val="00313692"/>
    <w:rsid w:val="00314964"/>
    <w:rsid w:val="00315271"/>
    <w:rsid w:val="00315707"/>
    <w:rsid w:val="0032130A"/>
    <w:rsid w:val="00321E87"/>
    <w:rsid w:val="00322E1A"/>
    <w:rsid w:val="003251F2"/>
    <w:rsid w:val="00326609"/>
    <w:rsid w:val="00326785"/>
    <w:rsid w:val="00330A79"/>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AD"/>
    <w:rsid w:val="003E1EBC"/>
    <w:rsid w:val="003E2874"/>
    <w:rsid w:val="003E32E1"/>
    <w:rsid w:val="003E3FD5"/>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A7606"/>
    <w:rsid w:val="004B0546"/>
    <w:rsid w:val="004B48BA"/>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2E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9D7"/>
    <w:rsid w:val="00533800"/>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86DB6"/>
    <w:rsid w:val="0059116A"/>
    <w:rsid w:val="005918E9"/>
    <w:rsid w:val="00592088"/>
    <w:rsid w:val="005927DC"/>
    <w:rsid w:val="00593D35"/>
    <w:rsid w:val="00596C3A"/>
    <w:rsid w:val="005970E7"/>
    <w:rsid w:val="005972BE"/>
    <w:rsid w:val="00597AE2"/>
    <w:rsid w:val="00597FF3"/>
    <w:rsid w:val="005A31D2"/>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4915"/>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35CE5"/>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0F00"/>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5E36"/>
    <w:rsid w:val="00706B0C"/>
    <w:rsid w:val="00706F04"/>
    <w:rsid w:val="0071279C"/>
    <w:rsid w:val="00713C7B"/>
    <w:rsid w:val="00714C42"/>
    <w:rsid w:val="007151DC"/>
    <w:rsid w:val="00715759"/>
    <w:rsid w:val="007169F5"/>
    <w:rsid w:val="00720486"/>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1F3A"/>
    <w:rsid w:val="008521DD"/>
    <w:rsid w:val="0085312F"/>
    <w:rsid w:val="008534A5"/>
    <w:rsid w:val="00853949"/>
    <w:rsid w:val="00854F34"/>
    <w:rsid w:val="00857363"/>
    <w:rsid w:val="00857C89"/>
    <w:rsid w:val="00860430"/>
    <w:rsid w:val="00862A08"/>
    <w:rsid w:val="00863CAA"/>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86C"/>
    <w:rsid w:val="008A5C10"/>
    <w:rsid w:val="008A6C9A"/>
    <w:rsid w:val="008A7EF8"/>
    <w:rsid w:val="008A7F99"/>
    <w:rsid w:val="008B2BDD"/>
    <w:rsid w:val="008B2EDE"/>
    <w:rsid w:val="008B30E4"/>
    <w:rsid w:val="008B3E90"/>
    <w:rsid w:val="008B46BB"/>
    <w:rsid w:val="008B50BA"/>
    <w:rsid w:val="008B5704"/>
    <w:rsid w:val="008B6737"/>
    <w:rsid w:val="008B7CEE"/>
    <w:rsid w:val="008B7E6D"/>
    <w:rsid w:val="008C1A59"/>
    <w:rsid w:val="008C1D03"/>
    <w:rsid w:val="008C2641"/>
    <w:rsid w:val="008C2CD3"/>
    <w:rsid w:val="008C4414"/>
    <w:rsid w:val="008C53AA"/>
    <w:rsid w:val="008C5A4A"/>
    <w:rsid w:val="008C6894"/>
    <w:rsid w:val="008D1CEE"/>
    <w:rsid w:val="008D20E8"/>
    <w:rsid w:val="008D295A"/>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796"/>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F7C"/>
    <w:rsid w:val="00983066"/>
    <w:rsid w:val="00983634"/>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1230"/>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301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3E33"/>
    <w:rsid w:val="00B340EB"/>
    <w:rsid w:val="00B34C63"/>
    <w:rsid w:val="00B352B6"/>
    <w:rsid w:val="00B370BA"/>
    <w:rsid w:val="00B37747"/>
    <w:rsid w:val="00B42F4D"/>
    <w:rsid w:val="00B441C1"/>
    <w:rsid w:val="00B45631"/>
    <w:rsid w:val="00B46687"/>
    <w:rsid w:val="00B47CCB"/>
    <w:rsid w:val="00B50203"/>
    <w:rsid w:val="00B50959"/>
    <w:rsid w:val="00B5234B"/>
    <w:rsid w:val="00B60F8C"/>
    <w:rsid w:val="00B611CA"/>
    <w:rsid w:val="00B615BD"/>
    <w:rsid w:val="00B62B79"/>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AA7"/>
    <w:rsid w:val="00B9712E"/>
    <w:rsid w:val="00BA08A1"/>
    <w:rsid w:val="00BA0E44"/>
    <w:rsid w:val="00BA3B76"/>
    <w:rsid w:val="00BA48C6"/>
    <w:rsid w:val="00BA4D70"/>
    <w:rsid w:val="00BA5C49"/>
    <w:rsid w:val="00BA6250"/>
    <w:rsid w:val="00BB1893"/>
    <w:rsid w:val="00BB2368"/>
    <w:rsid w:val="00BB3986"/>
    <w:rsid w:val="00BB43D1"/>
    <w:rsid w:val="00BB5571"/>
    <w:rsid w:val="00BB6693"/>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5EE0"/>
    <w:rsid w:val="00C06610"/>
    <w:rsid w:val="00C07CC1"/>
    <w:rsid w:val="00C106FE"/>
    <w:rsid w:val="00C10CF9"/>
    <w:rsid w:val="00C10E51"/>
    <w:rsid w:val="00C11EE0"/>
    <w:rsid w:val="00C137C5"/>
    <w:rsid w:val="00C13CA0"/>
    <w:rsid w:val="00C216B4"/>
    <w:rsid w:val="00C228B0"/>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544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4CC3"/>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2F66"/>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A79FA"/>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5F94"/>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244"/>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C4414"/>
    <w:pPr>
      <w:numPr>
        <w:numId w:val="10"/>
      </w:numPr>
      <w:spacing w:before="200"/>
      <w:ind w:left="426" w:hanging="426"/>
      <w:jc w:val="both"/>
      <w:outlineLvl w:val="0"/>
    </w:pPr>
    <w:rPr>
      <w:rFonts w:ascii="Calibri" w:hAnsi="Calibri" w:cs="Calibr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C4414"/>
    <w:rPr>
      <w:rFonts w:ascii="Calibri" w:hAnsi="Calibri" w:cs="Calibr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66AA-3CE8-41C0-8049-3A7E6533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Suzie Prince</cp:lastModifiedBy>
  <cp:revision>3</cp:revision>
  <dcterms:created xsi:type="dcterms:W3CDTF">2023-10-13T16:22:00Z</dcterms:created>
  <dcterms:modified xsi:type="dcterms:W3CDTF">2023-10-13T16:24:00Z</dcterms:modified>
</cp:coreProperties>
</file>