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4458"/>
        <w:gridCol w:w="3847"/>
      </w:tblGrid>
      <w:tr w:rsidR="00BC5713" w:rsidRPr="00B9128A" w14:paraId="4E4A9432" w14:textId="77777777" w:rsidTr="00B5555F">
        <w:tc>
          <w:tcPr>
            <w:tcW w:w="15388" w:type="dxa"/>
            <w:gridSpan w:val="4"/>
          </w:tcPr>
          <w:p w14:paraId="20905D9F" w14:textId="715EC529" w:rsidR="00BC5713" w:rsidRPr="00B9128A" w:rsidRDefault="009A4BA2" w:rsidP="00BC5713">
            <w:pPr>
              <w:rPr>
                <w:rFonts w:ascii="Calibri" w:hAnsi="Calibri" w:cs="Calibri"/>
                <w:sz w:val="21"/>
                <w:szCs w:val="21"/>
              </w:rPr>
            </w:pPr>
            <w:r w:rsidRPr="00CF7384">
              <w:rPr>
                <w:rFonts w:ascii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5124E8D" wp14:editId="5BBE9F78">
                      <wp:simplePos x="0" y="0"/>
                      <wp:positionH relativeFrom="column">
                        <wp:posOffset>8426636</wp:posOffset>
                      </wp:positionH>
                      <wp:positionV relativeFrom="paragraph">
                        <wp:posOffset>11938</wp:posOffset>
                      </wp:positionV>
                      <wp:extent cx="579086" cy="304439"/>
                      <wp:effectExtent l="0" t="0" r="12065" b="19685"/>
                      <wp:wrapNone/>
                      <wp:docPr id="355324318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9086" cy="304439"/>
                                <a:chOff x="0" y="0"/>
                                <a:chExt cx="640867" cy="347667"/>
                              </a:xfrm>
                            </wpg:grpSpPr>
                            <wps:wsp>
                              <wps:cNvPr id="753591410" name="Rectangle 5"/>
                              <wps:cNvSpPr/>
                              <wps:spPr>
                                <a:xfrm>
                                  <a:off x="27296" y="0"/>
                                  <a:ext cx="613571" cy="3476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E2841">
                                    <a:lumMod val="25000"/>
                                    <a:lumOff val="75000"/>
                                  </a:srgbClr>
                                </a:solidFill>
                                <a:ln w="12700" cap="flat" cmpd="sng" algn="ctr">
                                  <a:solidFill>
                                    <a:srgbClr val="0E2841">
                                      <a:lumMod val="25000"/>
                                      <a:lumOff val="75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6342513" name="Picture 1" descr="A black background with a black square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23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83540" cy="304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7328806" name="Picture 1" descr="A black background with a black square&#10;&#10;Description automatically generated with medium confiden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6934"/>
                                <a:stretch/>
                              </pic:blipFill>
                              <pic:spPr bwMode="auto">
                                <a:xfrm>
                                  <a:off x="320723" y="34119"/>
                                  <a:ext cx="306070" cy="2597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74A7EE" id="Group 3" o:spid="_x0000_s1026" style="position:absolute;margin-left:663.5pt;margin-top:.95pt;width:45.6pt;height:23.95pt;z-index:251659264;mso-width-relative:margin;mso-height-relative:margin" coordsize="6408,3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">
                      <v:rect id="Rectangle 5" o:spid="_x0000_s1027" style="position:absolute;left:272;width:6136;height:3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" fillcolor="#a6caec" strokecolor="#a6caec" strokeweight="1pt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alt="A black background with a black square&#10;&#10;Description automatically generated with medium confidence" style="position:absolute;width:3835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">
                        <v:imagedata r:id="rId9" o:title="A black background with a black square&#10;&#10;Description automatically generated with medium confidence" cropbottom="14650f"/>
                      </v:shape>
                      <v:shape id="Picture 1" o:spid="_x0000_s1029" type="#_x0000_t75" alt="A black background with a black square&#10;&#10;Description automatically generated with medium confidence" style="position:absolute;left:3207;top:341;width:3060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">
                        <v:imagedata r:id="rId10" o:title="A black background with a black square&#10;&#10;Description automatically generated with medium confidence" cropbottom="11098f"/>
                      </v:shape>
                    </v:group>
                  </w:pict>
                </mc:Fallback>
              </mc:AlternateContent>
            </w:r>
            <w:r w:rsidR="00B63770" w:rsidRPr="00B9128A">
              <w:rPr>
                <w:rFonts w:ascii="Calibri" w:hAnsi="Calibri" w:cs="Calibri"/>
                <w:noProof/>
                <w:sz w:val="21"/>
                <w:szCs w:val="21"/>
              </w:rPr>
              <w:drawing>
                <wp:anchor distT="0" distB="0" distL="114300" distR="114300" simplePos="0" relativeHeight="251653120" behindDoc="0" locked="0" layoutInCell="1" allowOverlap="1" wp14:anchorId="33BEC8FB" wp14:editId="4F94A29C">
                  <wp:simplePos x="0" y="0"/>
                  <wp:positionH relativeFrom="column">
                    <wp:posOffset>9119870</wp:posOffset>
                  </wp:positionH>
                  <wp:positionV relativeFrom="paragraph">
                    <wp:posOffset>-6350</wp:posOffset>
                  </wp:positionV>
                  <wp:extent cx="554990" cy="554990"/>
                  <wp:effectExtent l="0" t="0" r="0" b="0"/>
                  <wp:wrapNone/>
                  <wp:docPr id="7" name="Picture 6" descr="A logo with text on i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9E8C2E-64CF-9D2E-9516-65DB5AE3FF5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logo with text on i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A9E8C2E-64CF-9D2E-9516-65DB5AE3FF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713" w:rsidRPr="00B9128A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Laying the Foundations for </w:t>
            </w:r>
            <w:r w:rsidR="00D115D9" w:rsidRPr="00B9128A">
              <w:rPr>
                <w:rFonts w:ascii="Calibri" w:hAnsi="Calibri" w:cs="Calibri"/>
                <w:b/>
                <w:bCs/>
                <w:sz w:val="21"/>
                <w:szCs w:val="21"/>
              </w:rPr>
              <w:t>Computing</w:t>
            </w:r>
          </w:p>
          <w:p w14:paraId="43166C6E" w14:textId="475A3A83" w:rsidR="00BC5713" w:rsidRPr="00B9128A" w:rsidRDefault="00BC5713" w:rsidP="00EB6781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C5713" w:rsidRPr="00B9128A" w14:paraId="4E95D8CC" w14:textId="77777777" w:rsidTr="00A82F28">
        <w:tc>
          <w:tcPr>
            <w:tcW w:w="15388" w:type="dxa"/>
            <w:gridSpan w:val="4"/>
          </w:tcPr>
          <w:p w14:paraId="4C621EDA" w14:textId="3D0D97D4" w:rsidR="00BC5713" w:rsidRPr="00B9128A" w:rsidRDefault="00BC5713" w:rsidP="00BC5713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bCs/>
                <w:sz w:val="21"/>
                <w:szCs w:val="21"/>
              </w:rPr>
              <w:t>At AWPS, pupils are taught:</w:t>
            </w:r>
          </w:p>
          <w:p w14:paraId="58F187A8" w14:textId="77777777" w:rsidR="00D115D9" w:rsidRPr="00B9128A" w:rsidRDefault="00D115D9" w:rsidP="00D115D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 xml:space="preserve">To explore technology within their play prior to using it formally. </w:t>
            </w:r>
          </w:p>
          <w:p w14:paraId="44EE1F35" w14:textId="77777777" w:rsidR="00D115D9" w:rsidRPr="00B9128A" w:rsidRDefault="00D115D9" w:rsidP="00D115D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 xml:space="preserve">The knowledge and relevant vocabulary about their immediate environment. </w:t>
            </w:r>
          </w:p>
          <w:p w14:paraId="7E3012A9" w14:textId="77777777" w:rsidR="00D115D9" w:rsidRPr="00B9128A" w:rsidRDefault="00D115D9" w:rsidP="00D115D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To develop their understanding of technologies used in the world around them, from mobile phones and programmable toys to pedestrian crossings.</w:t>
            </w:r>
          </w:p>
          <w:p w14:paraId="1548D881" w14:textId="77777777" w:rsidR="00D115D9" w:rsidRPr="00B9128A" w:rsidRDefault="00D115D9" w:rsidP="00D115D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Common uses of control technology.</w:t>
            </w:r>
          </w:p>
          <w:p w14:paraId="26A69120" w14:textId="77777777" w:rsidR="00D115D9" w:rsidRPr="00B9128A" w:rsidRDefault="00D115D9" w:rsidP="00D115D9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To be responsible, competent, confident and creative users of information and communication technology.</w:t>
            </w:r>
          </w:p>
          <w:p w14:paraId="3819BDDF" w14:textId="5F1A3E4F" w:rsidR="00BC5713" w:rsidRPr="00B9128A" w:rsidRDefault="00D115D9" w:rsidP="00D115D9">
            <w:pPr>
              <w:numPr>
                <w:ilvl w:val="0"/>
                <w:numId w:val="2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How to be safe online.</w:t>
            </w:r>
          </w:p>
        </w:tc>
      </w:tr>
      <w:tr w:rsidR="00BC5713" w:rsidRPr="00B9128A" w14:paraId="44C1CF1D" w14:textId="77777777" w:rsidTr="00BC5713">
        <w:tc>
          <w:tcPr>
            <w:tcW w:w="2689" w:type="dxa"/>
            <w:vMerge w:val="restart"/>
          </w:tcPr>
          <w:p w14:paraId="65AADA35" w14:textId="7B9D2891" w:rsidR="00BC5713" w:rsidRPr="00B9128A" w:rsidRDefault="00BC5713" w:rsidP="00BC5713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bCs/>
                <w:sz w:val="21"/>
                <w:szCs w:val="21"/>
              </w:rPr>
              <w:t>Links to the National Curriculum</w:t>
            </w:r>
          </w:p>
        </w:tc>
        <w:tc>
          <w:tcPr>
            <w:tcW w:w="8852" w:type="dxa"/>
            <w:gridSpan w:val="2"/>
          </w:tcPr>
          <w:p w14:paraId="24D727E2" w14:textId="31DFAC74" w:rsidR="00BC5713" w:rsidRPr="00B9128A" w:rsidRDefault="00BC5713" w:rsidP="00156B3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bCs/>
                <w:sz w:val="21"/>
                <w:szCs w:val="21"/>
              </w:rPr>
              <w:t>Nursery</w:t>
            </w:r>
          </w:p>
        </w:tc>
        <w:tc>
          <w:tcPr>
            <w:tcW w:w="3847" w:type="dxa"/>
          </w:tcPr>
          <w:p w14:paraId="6D21CCFC" w14:textId="6C83D43A" w:rsidR="00BC5713" w:rsidRPr="00B9128A" w:rsidRDefault="00BC5713" w:rsidP="00156B3F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bCs/>
                <w:sz w:val="21"/>
                <w:szCs w:val="21"/>
              </w:rPr>
              <w:t>Reception</w:t>
            </w:r>
          </w:p>
        </w:tc>
      </w:tr>
      <w:tr w:rsidR="00BC5713" w:rsidRPr="00B9128A" w14:paraId="469C24D9" w14:textId="77777777" w:rsidTr="00D77339">
        <w:tc>
          <w:tcPr>
            <w:tcW w:w="2689" w:type="dxa"/>
            <w:vMerge/>
          </w:tcPr>
          <w:p w14:paraId="6DE60649" w14:textId="77777777" w:rsidR="00BC5713" w:rsidRPr="00B9128A" w:rsidRDefault="00BC5713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394" w:type="dxa"/>
          </w:tcPr>
          <w:p w14:paraId="1AB1235F" w14:textId="1AD752F3" w:rsidR="00BC5713" w:rsidRPr="00B9128A" w:rsidRDefault="00BC5713" w:rsidP="00BC5713">
            <w:p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N1 children learn to:</w:t>
            </w:r>
          </w:p>
          <w:p w14:paraId="2C8C2026" w14:textId="77777777" w:rsidR="00BC5713" w:rsidRPr="00B9128A" w:rsidRDefault="00BC5713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458" w:type="dxa"/>
          </w:tcPr>
          <w:p w14:paraId="61A5E376" w14:textId="72ADAF98" w:rsidR="00BC5713" w:rsidRPr="00B9128A" w:rsidRDefault="00386460" w:rsidP="00BC571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N2 children</w:t>
            </w:r>
            <w:r w:rsidR="00BC5713" w:rsidRPr="00B9128A">
              <w:rPr>
                <w:rFonts w:ascii="Calibri" w:hAnsi="Calibri" w:cs="Calibri"/>
                <w:sz w:val="21"/>
                <w:szCs w:val="21"/>
              </w:rPr>
              <w:t xml:space="preserve"> learn to: </w:t>
            </w:r>
          </w:p>
          <w:p w14:paraId="16BA0E93" w14:textId="77777777" w:rsidR="00BC5713" w:rsidRPr="00B9128A" w:rsidRDefault="00BC5713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53B02820" w14:textId="77777777" w:rsidR="00BC5713" w:rsidRPr="00B9128A" w:rsidRDefault="00BC5713" w:rsidP="00BC5713">
            <w:p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 xml:space="preserve">Reception children learn to: </w:t>
            </w:r>
          </w:p>
          <w:p w14:paraId="7ACDDCCA" w14:textId="77777777" w:rsidR="00BC5713" w:rsidRPr="00B9128A" w:rsidRDefault="00BC5713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B906A8" w:rsidRPr="00B9128A" w14:paraId="6D4A11AA" w14:textId="77777777" w:rsidTr="00D77339">
        <w:tc>
          <w:tcPr>
            <w:tcW w:w="2689" w:type="dxa"/>
          </w:tcPr>
          <w:p w14:paraId="19DC3F4F" w14:textId="24E0AE39" w:rsidR="00B906A8" w:rsidRPr="00B9128A" w:rsidRDefault="00D115D9">
            <w:p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Computer Science</w:t>
            </w:r>
          </w:p>
        </w:tc>
        <w:tc>
          <w:tcPr>
            <w:tcW w:w="4394" w:type="dxa"/>
          </w:tcPr>
          <w:p w14:paraId="5AB3DA13" w14:textId="089C9CF1" w:rsidR="00D115D9" w:rsidRPr="00B9128A" w:rsidRDefault="00D115D9" w:rsidP="00A321C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5" w:hanging="315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With support, begins to understand how to operate simple equipment, e.g. turns on CD player, uses a remote control, can navigate touch-capable technology with support.</w:t>
            </w:r>
            <w:r w:rsidR="00D030BA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40C1E8CA" w14:textId="77777777" w:rsidR="00D115D9" w:rsidRPr="00B9128A" w:rsidRDefault="00D115D9" w:rsidP="00A321C4">
            <w:pPr>
              <w:pStyle w:val="TableParagraph"/>
              <w:tabs>
                <w:tab w:val="left" w:pos="283"/>
              </w:tabs>
              <w:spacing w:before="0"/>
              <w:ind w:left="0"/>
              <w:rPr>
                <w:rFonts w:ascii="Calibri" w:hAnsi="Calibri" w:cs="Calibri"/>
                <w:sz w:val="21"/>
                <w:szCs w:val="21"/>
              </w:rPr>
            </w:pPr>
          </w:p>
          <w:p w14:paraId="6A0C57B6" w14:textId="2D35CEB2" w:rsidR="00D115D9" w:rsidRPr="00B9128A" w:rsidRDefault="00D115D9" w:rsidP="00A321C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2" w:hanging="28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Follow instructions as part of practical activities and games</w:t>
            </w:r>
            <w:r w:rsidRPr="00B9128A">
              <w:rPr>
                <w:rFonts w:ascii="Calibri" w:hAnsi="Calibri" w:cs="Calibri"/>
                <w:sz w:val="21"/>
                <w:szCs w:val="21"/>
              </w:rPr>
              <w:t>.</w:t>
            </w:r>
            <w:r w:rsidR="005F3583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768DC225" w14:textId="77777777" w:rsidR="00D115D9" w:rsidRPr="00B9128A" w:rsidRDefault="00D115D9" w:rsidP="00A321C4">
            <w:pPr>
              <w:pStyle w:val="TableParagraph"/>
              <w:tabs>
                <w:tab w:val="left" w:pos="283"/>
              </w:tabs>
              <w:spacing w:before="0"/>
              <w:ind w:left="312" w:hanging="284"/>
              <w:rPr>
                <w:rFonts w:ascii="Calibri" w:hAnsi="Calibri" w:cs="Calibri"/>
                <w:sz w:val="21"/>
                <w:szCs w:val="21"/>
              </w:rPr>
            </w:pPr>
          </w:p>
          <w:p w14:paraId="375E0E43" w14:textId="6F8719CF" w:rsidR="00D115D9" w:rsidRPr="00B9128A" w:rsidRDefault="00D115D9" w:rsidP="00A321C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2" w:hanging="284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Understand the meaning of directional arrows and follow a simple sequence of instructions.</w:t>
            </w:r>
            <w:r w:rsidR="00D030BA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  <w:p w14:paraId="2E55EDE4" w14:textId="77777777" w:rsidR="00D115D9" w:rsidRPr="00B9128A" w:rsidRDefault="00D115D9" w:rsidP="00A321C4">
            <w:pPr>
              <w:pStyle w:val="TableParagraph"/>
              <w:tabs>
                <w:tab w:val="left" w:pos="283"/>
              </w:tabs>
              <w:spacing w:before="0"/>
              <w:ind w:left="315" w:hanging="284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68E7CDCE" w14:textId="5D24A218" w:rsidR="00B64377" w:rsidRDefault="00D115D9" w:rsidP="00B64377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5" w:hanging="28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Shows an interest in technological toys with knobs or pulleys, real objects such as cameras, and touchscreen devices such as mobile phones and tablets.</w:t>
            </w:r>
            <w:r w:rsidR="00D030BA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6BD99E32" w14:textId="77777777" w:rsidR="00B64377" w:rsidRDefault="00B64377" w:rsidP="00B64377">
            <w:pPr>
              <w:pStyle w:val="TableParagraph"/>
              <w:tabs>
                <w:tab w:val="left" w:pos="283"/>
              </w:tabs>
              <w:spacing w:before="0"/>
              <w:ind w:left="315"/>
              <w:rPr>
                <w:rFonts w:ascii="Calibri" w:hAnsi="Calibri" w:cs="Calibri"/>
                <w:sz w:val="21"/>
                <w:szCs w:val="21"/>
              </w:rPr>
            </w:pPr>
          </w:p>
          <w:p w14:paraId="31757797" w14:textId="251236AE" w:rsidR="00B906A8" w:rsidRPr="00B64377" w:rsidRDefault="00B64377" w:rsidP="00B64377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5" w:hanging="284"/>
              <w:rPr>
                <w:rFonts w:ascii="Calibri" w:hAnsi="Calibri" w:cs="Calibri"/>
                <w:sz w:val="21"/>
                <w:szCs w:val="21"/>
              </w:rPr>
            </w:pPr>
            <w:r w:rsidRPr="00B64377">
              <w:rPr>
                <w:rFonts w:ascii="Calibri" w:hAnsi="Calibri" w:cs="Calibri"/>
                <w:sz w:val="21"/>
                <w:szCs w:val="21"/>
              </w:rPr>
              <w:t>Repeat actions that have an effect.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(UTW)</w:t>
            </w:r>
          </w:p>
        </w:tc>
        <w:tc>
          <w:tcPr>
            <w:tcW w:w="4458" w:type="dxa"/>
          </w:tcPr>
          <w:p w14:paraId="7B06F6D6" w14:textId="520BDDD6" w:rsidR="00D115D9" w:rsidRPr="00B9128A" w:rsidRDefault="00D115D9" w:rsidP="00A321C4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4" w:hanging="31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Understand how to operate simple equipment, e.g. turns on CD player, uses a remote control, can navigate touch-capable technology with support.</w:t>
            </w:r>
            <w:r w:rsidR="00B64377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5538618F" w14:textId="77777777" w:rsidR="00D115D9" w:rsidRPr="00B9128A" w:rsidRDefault="00D115D9" w:rsidP="00A321C4">
            <w:pPr>
              <w:pStyle w:val="TableParagraph"/>
              <w:tabs>
                <w:tab w:val="left" w:pos="283"/>
              </w:tabs>
              <w:spacing w:before="0"/>
              <w:ind w:left="0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4BD00FDA" w14:textId="77777777" w:rsidR="00B64377" w:rsidRPr="00B9128A" w:rsidRDefault="00D115D9" w:rsidP="00B64377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4" w:hanging="31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Give simple instructions.</w:t>
            </w:r>
            <w:r w:rsidR="00B64377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</w:t>
            </w:r>
            <w:r w:rsidR="00B64377">
              <w:rPr>
                <w:rFonts w:ascii="Calibri" w:hAnsi="Calibri" w:cs="Calibri"/>
                <w:sz w:val="21"/>
                <w:szCs w:val="21"/>
              </w:rPr>
              <w:t>(Comp)</w:t>
            </w:r>
          </w:p>
          <w:p w14:paraId="2F5F4BDB" w14:textId="77777777" w:rsidR="00B9128A" w:rsidRDefault="00B9128A" w:rsidP="00A321C4">
            <w:pPr>
              <w:pStyle w:val="Default"/>
              <w:ind w:left="314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2BF73251" w14:textId="77777777" w:rsidR="00B64377" w:rsidRPr="00B9128A" w:rsidRDefault="00D115D9" w:rsidP="00B64377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0"/>
              <w:ind w:left="314" w:hanging="31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Experiment with programming a Bee-Bot/Blue-Bot developing familiarity with algorithms. </w:t>
            </w:r>
            <w:r w:rsidR="00B64377">
              <w:rPr>
                <w:rFonts w:ascii="Calibri" w:hAnsi="Calibri" w:cs="Calibri"/>
                <w:sz w:val="21"/>
                <w:szCs w:val="21"/>
              </w:rPr>
              <w:t>(Comp)</w:t>
            </w:r>
          </w:p>
          <w:p w14:paraId="61708DB5" w14:textId="77777777" w:rsidR="00A321C4" w:rsidRPr="00B9128A" w:rsidRDefault="00A321C4" w:rsidP="00A321C4">
            <w:pPr>
              <w:pStyle w:val="Default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04614922" w14:textId="63271E4A" w:rsidR="00D115D9" w:rsidRDefault="00D115D9" w:rsidP="00A321C4">
            <w:pPr>
              <w:pStyle w:val="Default"/>
              <w:numPr>
                <w:ilvl w:val="0"/>
                <w:numId w:val="12"/>
              </w:numPr>
              <w:ind w:left="312" w:hanging="28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Explore how things work (hardware tinker tray).</w:t>
            </w:r>
            <w:r w:rsidR="00D030BA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64AFD055" w14:textId="77777777" w:rsidR="00A321C4" w:rsidRDefault="00A321C4" w:rsidP="00A321C4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14:paraId="47B9C66D" w14:textId="3F553D73" w:rsidR="00D115D9" w:rsidRPr="00B9128A" w:rsidRDefault="00D115D9" w:rsidP="00A321C4">
            <w:pPr>
              <w:pStyle w:val="Default"/>
              <w:numPr>
                <w:ilvl w:val="0"/>
                <w:numId w:val="12"/>
              </w:numPr>
              <w:ind w:left="312" w:hanging="284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Children play with and investigate mechanical equipment (wind-up toys, pulleys, sets of cogs with pegs and board).</w:t>
            </w:r>
            <w:r w:rsidR="00D030BA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371D47B6" w14:textId="77777777" w:rsidR="00B906A8" w:rsidRPr="00B9128A" w:rsidRDefault="00B906A8" w:rsidP="00B906A8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14:paraId="0279B70C" w14:textId="0999A343" w:rsidR="00FC7B64" w:rsidRPr="00B9128A" w:rsidRDefault="00FC7B64" w:rsidP="00D115D9">
            <w:pPr>
              <w:pStyle w:val="ListParagraph"/>
              <w:autoSpaceDE w:val="0"/>
              <w:autoSpaceDN w:val="0"/>
              <w:adjustRightInd w:val="0"/>
              <w:ind w:left="363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47" w:type="dxa"/>
          </w:tcPr>
          <w:p w14:paraId="79B61D21" w14:textId="3A6F3395" w:rsidR="00D115D9" w:rsidRPr="00B9128A" w:rsidRDefault="00D115D9" w:rsidP="00D115D9">
            <w:pPr>
              <w:pStyle w:val="TableParagraph"/>
              <w:numPr>
                <w:ilvl w:val="0"/>
                <w:numId w:val="12"/>
              </w:numPr>
              <w:spacing w:before="30"/>
              <w:ind w:left="253" w:hanging="253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 xml:space="preserve">Complete a simple program on electronic devices (Bee Bots, Codapillars,2 Simple). </w:t>
            </w:r>
            <w:r w:rsidR="00D030BA">
              <w:rPr>
                <w:rFonts w:ascii="Calibri" w:hAnsi="Calibri" w:cs="Calibri"/>
                <w:sz w:val="21"/>
                <w:szCs w:val="21"/>
              </w:rPr>
              <w:t>(Comp)</w:t>
            </w:r>
          </w:p>
          <w:p w14:paraId="788481B8" w14:textId="77777777" w:rsidR="00D115D9" w:rsidRPr="00B9128A" w:rsidRDefault="00D115D9" w:rsidP="00D115D9">
            <w:pPr>
              <w:pStyle w:val="TableParagraph"/>
              <w:spacing w:before="30"/>
              <w:ind w:left="0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0E7175E5" w14:textId="59F836B0" w:rsidR="00D115D9" w:rsidRPr="00B9128A" w:rsidRDefault="00D115D9" w:rsidP="00D115D9">
            <w:pPr>
              <w:pStyle w:val="TableParagraph"/>
              <w:numPr>
                <w:ilvl w:val="0"/>
                <w:numId w:val="12"/>
              </w:numPr>
              <w:spacing w:before="30"/>
              <w:ind w:left="253" w:hanging="253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Give simple instructions and predict the outcome.</w:t>
            </w:r>
            <w:r w:rsidR="00D030BA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  <w:p w14:paraId="31C48405" w14:textId="77777777" w:rsidR="00D115D9" w:rsidRPr="00B9128A" w:rsidRDefault="00D115D9" w:rsidP="00D115D9">
            <w:pPr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bCs/>
                <w:sz w:val="21"/>
                <w:szCs w:val="21"/>
              </w:rPr>
            </w:pPr>
          </w:p>
          <w:p w14:paraId="5B0985A3" w14:textId="3C75E9FB" w:rsidR="00D115D9" w:rsidRDefault="00D115D9" w:rsidP="00A321C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55" w:hanging="255"/>
              <w:rPr>
                <w:rFonts w:ascii="Calibri" w:hAnsi="Calibri" w:cs="Calibri"/>
                <w:bCs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bCs/>
                <w:color w:val="002060"/>
                <w:sz w:val="21"/>
                <w:szCs w:val="21"/>
              </w:rPr>
              <w:t>Understanding how to debug instructions, with the help of an adult, when things go wrong.</w:t>
            </w:r>
            <w:r w:rsidR="00D030BA">
              <w:rPr>
                <w:rFonts w:ascii="Calibri" w:hAnsi="Calibri" w:cs="Calibri"/>
                <w:bCs/>
                <w:color w:val="002060"/>
                <w:sz w:val="21"/>
                <w:szCs w:val="21"/>
              </w:rPr>
              <w:t xml:space="preserve"> (Comp)</w:t>
            </w:r>
          </w:p>
          <w:p w14:paraId="187F6ED9" w14:textId="77777777" w:rsidR="00A321C4" w:rsidRPr="00A321C4" w:rsidRDefault="00A321C4" w:rsidP="00A321C4">
            <w:pPr>
              <w:pStyle w:val="ListParagraph"/>
              <w:rPr>
                <w:rFonts w:ascii="Calibri" w:hAnsi="Calibri" w:cs="Calibri"/>
                <w:bCs/>
                <w:color w:val="002060"/>
                <w:sz w:val="21"/>
                <w:szCs w:val="21"/>
              </w:rPr>
            </w:pPr>
          </w:p>
          <w:p w14:paraId="3ED38B7B" w14:textId="57BF1056" w:rsidR="00D115D9" w:rsidRDefault="00D115D9" w:rsidP="00A321C4">
            <w:pPr>
              <w:pStyle w:val="Default"/>
              <w:numPr>
                <w:ilvl w:val="0"/>
                <w:numId w:val="12"/>
              </w:numPr>
              <w:ind w:left="255" w:hanging="255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Independently explore how things work.</w:t>
            </w:r>
            <w:r w:rsidR="00D030BA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5F3583">
              <w:rPr>
                <w:rFonts w:ascii="Calibri" w:hAnsi="Calibri" w:cs="Calibri"/>
                <w:sz w:val="21"/>
                <w:szCs w:val="21"/>
              </w:rPr>
              <w:t>(Comp)</w:t>
            </w:r>
          </w:p>
          <w:p w14:paraId="4E564270" w14:textId="77777777" w:rsidR="00A321C4" w:rsidRPr="00B9128A" w:rsidRDefault="00A321C4" w:rsidP="00A321C4">
            <w:pPr>
              <w:pStyle w:val="Default"/>
              <w:rPr>
                <w:rFonts w:ascii="Calibri" w:hAnsi="Calibri" w:cs="Calibri"/>
                <w:sz w:val="21"/>
                <w:szCs w:val="21"/>
              </w:rPr>
            </w:pPr>
          </w:p>
          <w:p w14:paraId="54BD7FEE" w14:textId="77777777" w:rsidR="00B906A8" w:rsidRPr="00B9128A" w:rsidRDefault="00D115D9" w:rsidP="00D115D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53" w:hanging="250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Children play with and investigate mechanical equipment (wind-up toys, pulleys, sets of cogs with pegs and board).</w:t>
            </w:r>
          </w:p>
          <w:p w14:paraId="126FFD03" w14:textId="4EE5885F" w:rsidR="00D115D9" w:rsidRPr="00B9128A" w:rsidRDefault="00D115D9" w:rsidP="00D115D9">
            <w:pPr>
              <w:pStyle w:val="ListParagraph"/>
              <w:autoSpaceDE w:val="0"/>
              <w:autoSpaceDN w:val="0"/>
              <w:adjustRightInd w:val="0"/>
              <w:ind w:left="253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B906A8" w:rsidRPr="00B9128A" w14:paraId="1402A4A6" w14:textId="77777777" w:rsidTr="00D77339">
        <w:tc>
          <w:tcPr>
            <w:tcW w:w="2689" w:type="dxa"/>
          </w:tcPr>
          <w:p w14:paraId="3546C21C" w14:textId="18C86B34" w:rsidR="00B906A8" w:rsidRPr="00B9128A" w:rsidRDefault="00D115D9" w:rsidP="00B906A8">
            <w:p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Information Technology</w:t>
            </w:r>
          </w:p>
        </w:tc>
        <w:tc>
          <w:tcPr>
            <w:tcW w:w="4394" w:type="dxa"/>
          </w:tcPr>
          <w:p w14:paraId="76917560" w14:textId="4F249610" w:rsidR="00B906A8" w:rsidRPr="00B9128A" w:rsidRDefault="00D115D9" w:rsidP="00D115D9">
            <w:pPr>
              <w:pStyle w:val="Default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Use and pretend to use technology purposefully.</w:t>
            </w:r>
            <w:r w:rsidR="00B64377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</w:tc>
        <w:tc>
          <w:tcPr>
            <w:tcW w:w="4458" w:type="dxa"/>
          </w:tcPr>
          <w:p w14:paraId="218C81E1" w14:textId="4A590CBB" w:rsidR="00D115D9" w:rsidRDefault="00D115D9" w:rsidP="00A321C4">
            <w:pPr>
              <w:pStyle w:val="ListParagraph"/>
              <w:numPr>
                <w:ilvl w:val="0"/>
                <w:numId w:val="10"/>
              </w:numPr>
              <w:ind w:hanging="357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Use technology purposefully to create digital content.</w:t>
            </w:r>
            <w:r w:rsidR="00B64377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7652A40E" w14:textId="77777777" w:rsidR="00A321C4" w:rsidRPr="00B9128A" w:rsidRDefault="00A321C4" w:rsidP="00A321C4">
            <w:pPr>
              <w:pStyle w:val="ListParagraph"/>
              <w:ind w:left="363"/>
              <w:rPr>
                <w:rFonts w:ascii="Calibri" w:hAnsi="Calibri" w:cs="Calibri"/>
                <w:sz w:val="21"/>
                <w:szCs w:val="21"/>
              </w:rPr>
            </w:pPr>
          </w:p>
          <w:p w14:paraId="33369710" w14:textId="001F63F7" w:rsidR="00D115D9" w:rsidRDefault="00D115D9" w:rsidP="00A321C4">
            <w:pPr>
              <w:pStyle w:val="ListParagraph"/>
              <w:numPr>
                <w:ilvl w:val="0"/>
                <w:numId w:val="10"/>
              </w:numPr>
              <w:ind w:hanging="357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Begin to use simple programmes to support learning.</w:t>
            </w:r>
            <w:r w:rsidR="00B64377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  <w:p w14:paraId="55E903E0" w14:textId="77777777" w:rsidR="00A321C4" w:rsidRPr="00A321C4" w:rsidRDefault="00A321C4" w:rsidP="00A321C4">
            <w:pPr>
              <w:pStyle w:val="ListParagraph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5EE88FC5" w14:textId="521D3EB7" w:rsidR="00D115D9" w:rsidRPr="00B9128A" w:rsidRDefault="00D115D9" w:rsidP="00D115D9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Listen to a range of music. </w:t>
            </w:r>
            <w:r w:rsidR="00D030BA">
              <w:rPr>
                <w:rFonts w:ascii="Calibri" w:hAnsi="Calibri" w:cs="Calibri"/>
                <w:color w:val="002060"/>
                <w:sz w:val="21"/>
                <w:szCs w:val="21"/>
              </w:rPr>
              <w:t>(EAD)</w:t>
            </w:r>
          </w:p>
          <w:p w14:paraId="4550CF79" w14:textId="77777777" w:rsidR="00B906A8" w:rsidRPr="00B9128A" w:rsidRDefault="00B906A8" w:rsidP="00D115D9">
            <w:pPr>
              <w:pStyle w:val="Default"/>
              <w:ind w:left="363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3847" w:type="dxa"/>
          </w:tcPr>
          <w:p w14:paraId="3A7667EE" w14:textId="561E1801" w:rsidR="00D115D9" w:rsidRDefault="00D115D9" w:rsidP="00D115D9">
            <w:pPr>
              <w:pStyle w:val="ListParagraph"/>
              <w:numPr>
                <w:ilvl w:val="0"/>
                <w:numId w:val="10"/>
              </w:numPr>
              <w:spacing w:after="120"/>
              <w:ind w:left="253" w:hanging="250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lastRenderedPageBreak/>
              <w:t>Use technology purposefully to create content such as a video recording, stories, and/or draw a picture on screen (</w:t>
            </w:r>
            <w:proofErr w:type="spellStart"/>
            <w:r w:rsidRPr="00B9128A">
              <w:rPr>
                <w:rFonts w:ascii="Calibri" w:hAnsi="Calibri" w:cs="Calibri"/>
                <w:sz w:val="21"/>
                <w:szCs w:val="21"/>
              </w:rPr>
              <w:t>ipads</w:t>
            </w:r>
            <w:proofErr w:type="spellEnd"/>
            <w:r w:rsidRPr="00B9128A">
              <w:rPr>
                <w:rFonts w:ascii="Calibri" w:hAnsi="Calibri" w:cs="Calibri"/>
                <w:sz w:val="21"/>
                <w:szCs w:val="21"/>
              </w:rPr>
              <w:t>, cameras, 2Simple).</w:t>
            </w:r>
            <w:r w:rsidR="005F3583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1266931E" w14:textId="77777777" w:rsidR="00B64377" w:rsidRPr="00B9128A" w:rsidRDefault="00B64377" w:rsidP="00B64377">
            <w:pPr>
              <w:pStyle w:val="ListParagraph"/>
              <w:spacing w:after="120"/>
              <w:ind w:left="253"/>
              <w:rPr>
                <w:rFonts w:ascii="Calibri" w:hAnsi="Calibri" w:cs="Calibri"/>
                <w:sz w:val="21"/>
                <w:szCs w:val="21"/>
              </w:rPr>
            </w:pPr>
          </w:p>
          <w:p w14:paraId="7D3F6425" w14:textId="29A01229" w:rsidR="00D115D9" w:rsidRDefault="00D115D9" w:rsidP="005F3583">
            <w:pPr>
              <w:pStyle w:val="ListParagraph"/>
              <w:numPr>
                <w:ilvl w:val="0"/>
                <w:numId w:val="10"/>
              </w:numPr>
              <w:spacing w:after="120"/>
              <w:ind w:left="253" w:hanging="250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lastRenderedPageBreak/>
              <w:t xml:space="preserve">Use ICT hardware to interact with </w:t>
            </w:r>
            <w:r w:rsidR="00B9128A"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age-appropriate</w:t>
            </w: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computer software.</w:t>
            </w:r>
            <w:r w:rsidR="005F3583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  <w:p w14:paraId="0A1F140A" w14:textId="77777777" w:rsidR="005F3583" w:rsidRPr="005F3583" w:rsidRDefault="005F3583" w:rsidP="005F3583">
            <w:pPr>
              <w:pStyle w:val="ListParagraph"/>
              <w:spacing w:after="120"/>
              <w:ind w:left="253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48342880" w14:textId="7D3EF0EA" w:rsidR="00B906A8" w:rsidRPr="00B9128A" w:rsidRDefault="00D115D9" w:rsidP="00D115D9">
            <w:pPr>
              <w:pStyle w:val="ListParagraph"/>
              <w:numPr>
                <w:ilvl w:val="0"/>
                <w:numId w:val="10"/>
              </w:numPr>
              <w:spacing w:after="120"/>
              <w:ind w:left="253" w:hanging="250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Select and listen to a range of music from hardware, with support from an adult.</w:t>
            </w:r>
            <w:r w:rsidR="005F3583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</w:tc>
      </w:tr>
      <w:tr w:rsidR="00D115D9" w:rsidRPr="00B9128A" w14:paraId="51737452" w14:textId="77777777" w:rsidTr="00D77339">
        <w:tc>
          <w:tcPr>
            <w:tcW w:w="2689" w:type="dxa"/>
          </w:tcPr>
          <w:p w14:paraId="2B5BE0CC" w14:textId="2426F0FF" w:rsidR="00D115D9" w:rsidRPr="00B9128A" w:rsidRDefault="00D115D9" w:rsidP="00B906A8">
            <w:pPr>
              <w:rPr>
                <w:rFonts w:ascii="Calibri" w:hAnsi="Calibri" w:cs="Calibri"/>
                <w:b/>
                <w:color w:val="00000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lastRenderedPageBreak/>
              <w:t>Digital Literacy</w:t>
            </w:r>
          </w:p>
        </w:tc>
        <w:tc>
          <w:tcPr>
            <w:tcW w:w="4394" w:type="dxa"/>
          </w:tcPr>
          <w:p w14:paraId="19E941E9" w14:textId="5611C1EB" w:rsidR="00D115D9" w:rsidRDefault="00D115D9" w:rsidP="00B64377">
            <w:pPr>
              <w:pStyle w:val="Default"/>
              <w:numPr>
                <w:ilvl w:val="0"/>
                <w:numId w:val="10"/>
              </w:numPr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To use technology safely and respectfully.</w:t>
            </w:r>
            <w:r w:rsidR="00B64377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7AFA7E90" w14:textId="77777777" w:rsidR="00A321C4" w:rsidRPr="00B9128A" w:rsidRDefault="00A321C4" w:rsidP="00A321C4">
            <w:pPr>
              <w:pStyle w:val="Default"/>
              <w:ind w:left="363"/>
              <w:rPr>
                <w:rFonts w:ascii="Calibri" w:hAnsi="Calibri" w:cs="Calibri"/>
                <w:sz w:val="21"/>
                <w:szCs w:val="21"/>
              </w:rPr>
            </w:pPr>
          </w:p>
          <w:p w14:paraId="7228AA8C" w14:textId="77777777" w:rsidR="00B64377" w:rsidRPr="00CF7384" w:rsidRDefault="00B64377" w:rsidP="00B64377">
            <w:pPr>
              <w:pStyle w:val="NoSpacing"/>
              <w:numPr>
                <w:ilvl w:val="0"/>
                <w:numId w:val="10"/>
              </w:numPr>
              <w:rPr>
                <w:rFonts w:ascii="Calibri" w:hAnsi="Calibri" w:cs="Calibri"/>
                <w:sz w:val="21"/>
                <w:szCs w:val="21"/>
              </w:rPr>
            </w:pPr>
            <w:r w:rsidRPr="00CF7384">
              <w:rPr>
                <w:rFonts w:ascii="Calibri" w:hAnsi="Calibri" w:cs="Calibri"/>
                <w:sz w:val="21"/>
                <w:szCs w:val="21"/>
              </w:rPr>
              <w:t>Begin to name and recognise some of their emotions</w:t>
            </w:r>
            <w:r w:rsidRPr="00B64377">
              <w:rPr>
                <w:rFonts w:ascii="Calibri" w:hAnsi="Calibri" w:cs="Calibri"/>
                <w:sz w:val="21"/>
                <w:szCs w:val="21"/>
              </w:rPr>
              <w:t>. (PSHE)</w:t>
            </w:r>
          </w:p>
          <w:p w14:paraId="7ECBC20E" w14:textId="77777777" w:rsidR="00D115D9" w:rsidRPr="00B9128A" w:rsidRDefault="00D115D9" w:rsidP="00B64377">
            <w:pPr>
              <w:pStyle w:val="Default"/>
              <w:ind w:left="363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458" w:type="dxa"/>
          </w:tcPr>
          <w:p w14:paraId="1173E5E7" w14:textId="4D99A3FF" w:rsidR="00D115D9" w:rsidRPr="00B9128A" w:rsidRDefault="00D115D9" w:rsidP="00D115D9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 xml:space="preserve">With support, begin to recognise common uses of information technology beyond school. </w:t>
            </w:r>
            <w:r w:rsidR="00B64377">
              <w:rPr>
                <w:rFonts w:ascii="Calibri" w:hAnsi="Calibri" w:cs="Calibri"/>
                <w:sz w:val="21"/>
                <w:szCs w:val="21"/>
              </w:rPr>
              <w:t>(Comp)</w:t>
            </w:r>
          </w:p>
          <w:p w14:paraId="413D14F2" w14:textId="77777777" w:rsidR="00D115D9" w:rsidRPr="00B9128A" w:rsidRDefault="00D115D9" w:rsidP="00D115D9">
            <w:pPr>
              <w:pStyle w:val="ListParagraph"/>
              <w:spacing w:after="120"/>
              <w:ind w:left="363"/>
              <w:rPr>
                <w:rFonts w:ascii="Calibri" w:hAnsi="Calibri" w:cs="Calibri"/>
                <w:sz w:val="21"/>
                <w:szCs w:val="21"/>
              </w:rPr>
            </w:pPr>
          </w:p>
          <w:p w14:paraId="1F4E3AC8" w14:textId="63A6C6E4" w:rsidR="00D115D9" w:rsidRPr="00B9128A" w:rsidRDefault="00D115D9" w:rsidP="00D115D9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To use technology safely and respectfully.</w:t>
            </w:r>
            <w:r w:rsidR="00B64377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07808E06" w14:textId="77777777" w:rsidR="00B9128A" w:rsidRDefault="00B9128A" w:rsidP="00B9128A">
            <w:pPr>
              <w:pStyle w:val="ListParagraph"/>
              <w:spacing w:after="120"/>
              <w:ind w:left="363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69E08C05" w14:textId="71556E98" w:rsidR="00D115D9" w:rsidRPr="00B9128A" w:rsidRDefault="00D115D9" w:rsidP="00B9128A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Recognise, online or offline, that they can say ‘no thank you’/ ‘please stop’/ ‘I’ll tell’/’I’ll ask’ to something that makes them feel sad, uncomfortable, embarrassed or upset.</w:t>
            </w:r>
            <w:r w:rsidR="00B64377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</w:tc>
        <w:tc>
          <w:tcPr>
            <w:tcW w:w="3847" w:type="dxa"/>
          </w:tcPr>
          <w:p w14:paraId="2D990D56" w14:textId="77777777" w:rsidR="00B64377" w:rsidRDefault="00D115D9" w:rsidP="00A321C4">
            <w:pPr>
              <w:pStyle w:val="ListParagraph"/>
              <w:numPr>
                <w:ilvl w:val="0"/>
                <w:numId w:val="10"/>
              </w:numPr>
              <w:ind w:left="253" w:hanging="250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Begin to recognise common uses of information technology beyond school.</w:t>
            </w:r>
          </w:p>
          <w:p w14:paraId="680026E1" w14:textId="31D78DF8" w:rsidR="00D115D9" w:rsidRPr="00B9128A" w:rsidRDefault="00B64377" w:rsidP="00B64377">
            <w:pPr>
              <w:pStyle w:val="ListParagraph"/>
              <w:ind w:left="253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(Comp)</w:t>
            </w:r>
            <w:r w:rsidR="00D115D9" w:rsidRPr="00B9128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14:paraId="68E06E90" w14:textId="77777777" w:rsidR="00D115D9" w:rsidRPr="00B9128A" w:rsidRDefault="00D115D9" w:rsidP="00A321C4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04FE6894" w14:textId="7B493B56" w:rsidR="00D115D9" w:rsidRPr="00B9128A" w:rsidRDefault="00D115D9" w:rsidP="00A321C4">
            <w:pPr>
              <w:pStyle w:val="ListParagraph"/>
              <w:numPr>
                <w:ilvl w:val="0"/>
                <w:numId w:val="10"/>
              </w:numPr>
              <w:ind w:left="253" w:hanging="250"/>
              <w:rPr>
                <w:rFonts w:ascii="Calibri" w:hAnsi="Calibri" w:cs="Calibri"/>
                <w:sz w:val="21"/>
                <w:szCs w:val="21"/>
              </w:rPr>
            </w:pPr>
            <w:r w:rsidRPr="00B9128A">
              <w:rPr>
                <w:rFonts w:ascii="Calibri" w:hAnsi="Calibri" w:cs="Calibri"/>
                <w:sz w:val="21"/>
                <w:szCs w:val="21"/>
              </w:rPr>
              <w:t>To use technology safely and respectfully.</w:t>
            </w:r>
            <w:r w:rsidR="00B64377">
              <w:rPr>
                <w:rFonts w:ascii="Calibri" w:hAnsi="Calibri" w:cs="Calibri"/>
                <w:sz w:val="21"/>
                <w:szCs w:val="21"/>
              </w:rPr>
              <w:t xml:space="preserve"> (Comp)</w:t>
            </w:r>
          </w:p>
          <w:p w14:paraId="15CBBE34" w14:textId="77777777" w:rsidR="00B9128A" w:rsidRDefault="00B9128A" w:rsidP="00B9128A">
            <w:pPr>
              <w:pStyle w:val="ListParagraph"/>
              <w:spacing w:after="120"/>
              <w:ind w:left="253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44DAD22E" w14:textId="15F508D5" w:rsidR="003655E9" w:rsidRPr="00B9128A" w:rsidRDefault="00D115D9" w:rsidP="003655E9">
            <w:pPr>
              <w:pStyle w:val="ListParagraph"/>
              <w:numPr>
                <w:ilvl w:val="0"/>
                <w:numId w:val="10"/>
              </w:numPr>
              <w:spacing w:after="120"/>
              <w:ind w:left="253" w:hanging="250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Talk about how to use the internet as a way of finding information online and identify devices they could use to access information on the internet.</w:t>
            </w:r>
            <w:r w:rsidR="00B64377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  <w:p w14:paraId="114E1F64" w14:textId="77777777" w:rsidR="003655E9" w:rsidRPr="00B9128A" w:rsidRDefault="003655E9" w:rsidP="003655E9">
            <w:pPr>
              <w:pStyle w:val="ListParagraph"/>
              <w:rPr>
                <w:rFonts w:ascii="Calibri" w:hAnsi="Calibri" w:cs="Calibri"/>
                <w:color w:val="002060"/>
                <w:sz w:val="21"/>
                <w:szCs w:val="21"/>
              </w:rPr>
            </w:pPr>
          </w:p>
          <w:p w14:paraId="66687C3F" w14:textId="3DB92184" w:rsidR="00D115D9" w:rsidRPr="00B9128A" w:rsidRDefault="00D115D9" w:rsidP="003655E9">
            <w:pPr>
              <w:pStyle w:val="ListParagraph"/>
              <w:numPr>
                <w:ilvl w:val="0"/>
                <w:numId w:val="10"/>
              </w:numPr>
              <w:spacing w:after="120"/>
              <w:ind w:left="253" w:hanging="250"/>
              <w:rPr>
                <w:rFonts w:ascii="Calibri" w:hAnsi="Calibri" w:cs="Calibri"/>
                <w:color w:val="002060"/>
                <w:sz w:val="21"/>
                <w:szCs w:val="21"/>
              </w:rPr>
            </w:pPr>
            <w:r w:rsidRPr="00B9128A">
              <w:rPr>
                <w:rFonts w:ascii="Calibri" w:hAnsi="Calibri" w:cs="Calibri"/>
                <w:color w:val="002060"/>
                <w:sz w:val="21"/>
                <w:szCs w:val="21"/>
              </w:rPr>
              <w:t>Identify some simple examples of their personal information (e.g. name, address, birthday, age, location) and describe who would be trustworthy to share this information with.</w:t>
            </w:r>
            <w:r w:rsidR="00B64377">
              <w:rPr>
                <w:rFonts w:ascii="Calibri" w:hAnsi="Calibri" w:cs="Calibri"/>
                <w:color w:val="002060"/>
                <w:sz w:val="21"/>
                <w:szCs w:val="21"/>
              </w:rPr>
              <w:t xml:space="preserve"> (Comp)</w:t>
            </w:r>
          </w:p>
        </w:tc>
      </w:tr>
    </w:tbl>
    <w:p w14:paraId="0EC18D8B" w14:textId="6351D8CD" w:rsidR="00BC5713" w:rsidRPr="00BC5713" w:rsidRDefault="00BC5713" w:rsidP="00D115D9">
      <w:pPr>
        <w:rPr>
          <w:rFonts w:ascii="Calibri" w:hAnsi="Calibri" w:cs="Calibri"/>
        </w:rPr>
      </w:pPr>
    </w:p>
    <w:sectPr w:rsidR="00BC5713" w:rsidRPr="00BC5713" w:rsidSect="005645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9473B" w14:textId="77777777" w:rsidR="00564588" w:rsidRDefault="00564588" w:rsidP="005F23BF">
      <w:pPr>
        <w:spacing w:after="0" w:line="240" w:lineRule="auto"/>
      </w:pPr>
      <w:r>
        <w:separator/>
      </w:r>
    </w:p>
  </w:endnote>
  <w:endnote w:type="continuationSeparator" w:id="0">
    <w:p w14:paraId="30649D7D" w14:textId="77777777" w:rsidR="00564588" w:rsidRDefault="00564588" w:rsidP="005F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048AF" w14:textId="77777777" w:rsidR="00564588" w:rsidRDefault="00564588" w:rsidP="005F23BF">
      <w:pPr>
        <w:spacing w:after="0" w:line="240" w:lineRule="auto"/>
      </w:pPr>
      <w:r>
        <w:separator/>
      </w:r>
    </w:p>
  </w:footnote>
  <w:footnote w:type="continuationSeparator" w:id="0">
    <w:p w14:paraId="322A2A5E" w14:textId="77777777" w:rsidR="00564588" w:rsidRDefault="00564588" w:rsidP="005F2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0E89BBD"/>
    <w:multiLevelType w:val="hybridMultilevel"/>
    <w:tmpl w:val="9942B6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663478"/>
    <w:multiLevelType w:val="hybridMultilevel"/>
    <w:tmpl w:val="F9CA5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D3409"/>
    <w:multiLevelType w:val="hybridMultilevel"/>
    <w:tmpl w:val="3A2AD5A4"/>
    <w:lvl w:ilvl="0" w:tplc="269CB8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2683C"/>
    <w:multiLevelType w:val="hybridMultilevel"/>
    <w:tmpl w:val="334E86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A4113"/>
    <w:multiLevelType w:val="hybridMultilevel"/>
    <w:tmpl w:val="74685E46"/>
    <w:lvl w:ilvl="0" w:tplc="25C8F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687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F86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961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FE5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165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787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681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749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421A33"/>
    <w:multiLevelType w:val="hybridMultilevel"/>
    <w:tmpl w:val="7F0A1806"/>
    <w:lvl w:ilvl="0" w:tplc="43E0612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6" w15:restartNumberingAfterBreak="0">
    <w:nsid w:val="54255FFC"/>
    <w:multiLevelType w:val="hybridMultilevel"/>
    <w:tmpl w:val="C39E32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C7218C"/>
    <w:multiLevelType w:val="hybridMultilevel"/>
    <w:tmpl w:val="40E048DC"/>
    <w:lvl w:ilvl="0" w:tplc="7DEE95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49EEEF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24278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8106A1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BB8A6C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904C6A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C62F8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3E46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FB61DC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6BC54165"/>
    <w:multiLevelType w:val="hybridMultilevel"/>
    <w:tmpl w:val="EF543188"/>
    <w:lvl w:ilvl="0" w:tplc="8F8C8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281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0E2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C400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49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A8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40B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F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A9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1B07BE"/>
    <w:multiLevelType w:val="hybridMultilevel"/>
    <w:tmpl w:val="6CE05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37162"/>
    <w:multiLevelType w:val="hybridMultilevel"/>
    <w:tmpl w:val="1F52DB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B50B3F"/>
    <w:multiLevelType w:val="hybridMultilevel"/>
    <w:tmpl w:val="D02CC1F2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059939526">
    <w:abstractNumId w:val="8"/>
  </w:num>
  <w:num w:numId="2" w16cid:durableId="1289362963">
    <w:abstractNumId w:val="4"/>
  </w:num>
  <w:num w:numId="3" w16cid:durableId="1687439824">
    <w:abstractNumId w:val="7"/>
  </w:num>
  <w:num w:numId="4" w16cid:durableId="732430451">
    <w:abstractNumId w:val="5"/>
  </w:num>
  <w:num w:numId="5" w16cid:durableId="225454169">
    <w:abstractNumId w:val="1"/>
  </w:num>
  <w:num w:numId="6" w16cid:durableId="1489782139">
    <w:abstractNumId w:val="6"/>
  </w:num>
  <w:num w:numId="7" w16cid:durableId="1253123277">
    <w:abstractNumId w:val="10"/>
  </w:num>
  <w:num w:numId="8" w16cid:durableId="1763987223">
    <w:abstractNumId w:val="2"/>
  </w:num>
  <w:num w:numId="9" w16cid:durableId="541094615">
    <w:abstractNumId w:val="3"/>
  </w:num>
  <w:num w:numId="10" w16cid:durableId="1447232879">
    <w:abstractNumId w:val="11"/>
  </w:num>
  <w:num w:numId="11" w16cid:durableId="1609117723">
    <w:abstractNumId w:val="0"/>
  </w:num>
  <w:num w:numId="12" w16cid:durableId="2070877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13"/>
    <w:rsid w:val="000572CE"/>
    <w:rsid w:val="000D601B"/>
    <w:rsid w:val="00107C8A"/>
    <w:rsid w:val="00156B3F"/>
    <w:rsid w:val="001723D6"/>
    <w:rsid w:val="00197263"/>
    <w:rsid w:val="001D1386"/>
    <w:rsid w:val="00223201"/>
    <w:rsid w:val="002B40DA"/>
    <w:rsid w:val="002D58B2"/>
    <w:rsid w:val="002E2568"/>
    <w:rsid w:val="002E3C7E"/>
    <w:rsid w:val="003655E9"/>
    <w:rsid w:val="00386460"/>
    <w:rsid w:val="003F22B3"/>
    <w:rsid w:val="004037A9"/>
    <w:rsid w:val="004217BF"/>
    <w:rsid w:val="00485A15"/>
    <w:rsid w:val="004A2772"/>
    <w:rsid w:val="004D65AA"/>
    <w:rsid w:val="005200E1"/>
    <w:rsid w:val="00547425"/>
    <w:rsid w:val="00550A04"/>
    <w:rsid w:val="00564588"/>
    <w:rsid w:val="0056636B"/>
    <w:rsid w:val="00575608"/>
    <w:rsid w:val="005F23BF"/>
    <w:rsid w:val="005F3583"/>
    <w:rsid w:val="00603036"/>
    <w:rsid w:val="00623498"/>
    <w:rsid w:val="007106F2"/>
    <w:rsid w:val="007242D5"/>
    <w:rsid w:val="0074119C"/>
    <w:rsid w:val="00837753"/>
    <w:rsid w:val="00901B42"/>
    <w:rsid w:val="0095665E"/>
    <w:rsid w:val="009A4BA2"/>
    <w:rsid w:val="009B7452"/>
    <w:rsid w:val="009E757F"/>
    <w:rsid w:val="00A2114A"/>
    <w:rsid w:val="00A321C4"/>
    <w:rsid w:val="00A72190"/>
    <w:rsid w:val="00A92FB0"/>
    <w:rsid w:val="00AB0FFF"/>
    <w:rsid w:val="00AB42C4"/>
    <w:rsid w:val="00AC3278"/>
    <w:rsid w:val="00AE7753"/>
    <w:rsid w:val="00B63770"/>
    <w:rsid w:val="00B64377"/>
    <w:rsid w:val="00B906A8"/>
    <w:rsid w:val="00B9128A"/>
    <w:rsid w:val="00BB3408"/>
    <w:rsid w:val="00BC5713"/>
    <w:rsid w:val="00D030BA"/>
    <w:rsid w:val="00D115D9"/>
    <w:rsid w:val="00D16B8D"/>
    <w:rsid w:val="00D3291B"/>
    <w:rsid w:val="00D736D9"/>
    <w:rsid w:val="00D77339"/>
    <w:rsid w:val="00DD077B"/>
    <w:rsid w:val="00DD2EB1"/>
    <w:rsid w:val="00E71E8F"/>
    <w:rsid w:val="00EA00B1"/>
    <w:rsid w:val="00EB6781"/>
    <w:rsid w:val="00F22BDD"/>
    <w:rsid w:val="00F464D5"/>
    <w:rsid w:val="00FC7B64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BC1EF"/>
  <w15:chartTrackingRefBased/>
  <w15:docId w15:val="{F7C28B7F-4B63-4C78-93A9-BCD0F9AA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7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7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7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7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7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7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5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408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  <w14:ligatures w14:val="none"/>
    </w:rPr>
  </w:style>
  <w:style w:type="paragraph" w:customStyle="1" w:styleId="Pa2">
    <w:name w:val="Pa2"/>
    <w:basedOn w:val="Default"/>
    <w:next w:val="Default"/>
    <w:uiPriority w:val="99"/>
    <w:rsid w:val="00BB3408"/>
    <w:pPr>
      <w:spacing w:line="181" w:lineRule="atLeast"/>
    </w:pPr>
    <w:rPr>
      <w:rFonts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5F2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3BF"/>
  </w:style>
  <w:style w:type="paragraph" w:styleId="Footer">
    <w:name w:val="footer"/>
    <w:basedOn w:val="Normal"/>
    <w:link w:val="FooterChar"/>
    <w:uiPriority w:val="99"/>
    <w:unhideWhenUsed/>
    <w:rsid w:val="005F23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3BF"/>
  </w:style>
  <w:style w:type="paragraph" w:customStyle="1" w:styleId="TableParagraph">
    <w:name w:val="Table Paragraph"/>
    <w:basedOn w:val="Normal"/>
    <w:uiPriority w:val="1"/>
    <w:qFormat/>
    <w:rsid w:val="00D115D9"/>
    <w:pPr>
      <w:widowControl w:val="0"/>
      <w:autoSpaceDE w:val="0"/>
      <w:autoSpaceDN w:val="0"/>
      <w:spacing w:before="63" w:after="0" w:line="240" w:lineRule="auto"/>
      <w:ind w:left="282"/>
    </w:pPr>
    <w:rPr>
      <w:rFonts w:ascii="Roboto" w:eastAsia="Roboto" w:hAnsi="Roboto" w:cs="Roboto"/>
      <w:kern w:val="0"/>
      <w:lang w:eastAsia="en-GB" w:bidi="en-GB"/>
      <w14:ligatures w14:val="none"/>
    </w:rPr>
  </w:style>
  <w:style w:type="paragraph" w:styleId="NoSpacing">
    <w:name w:val="No Spacing"/>
    <w:uiPriority w:val="1"/>
    <w:qFormat/>
    <w:rsid w:val="00B64377"/>
    <w:pPr>
      <w:spacing w:after="0" w:line="240" w:lineRule="auto"/>
    </w:pPr>
    <w:rPr>
      <w:kern w:val="0"/>
      <w:lang w:val="en-S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51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1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23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8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2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8CD124E2FCD4E933D01DF67C291D4" ma:contentTypeVersion="17" ma:contentTypeDescription="Create a new document." ma:contentTypeScope="" ma:versionID="9003cf703ec9f3aadbfc41decfd0d047">
  <xsd:schema xmlns:xsd="http://www.w3.org/2001/XMLSchema" xmlns:xs="http://www.w3.org/2001/XMLSchema" xmlns:p="http://schemas.microsoft.com/office/2006/metadata/properties" xmlns:ns2="2829ff97-a773-47b9-a499-8dd7f2fe6995" xmlns:ns3="ee748943-8599-4a79-8021-ccf249d7731f" targetNamespace="http://schemas.microsoft.com/office/2006/metadata/properties" ma:root="true" ma:fieldsID="af71a8cacdb8dbebfb327b20367e9389" ns2:_="" ns3:_="">
    <xsd:import namespace="2829ff97-a773-47b9-a499-8dd7f2fe6995"/>
    <xsd:import namespace="ee748943-8599-4a79-8021-ccf249d7731f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ff97-a773-47b9-a499-8dd7f2fe6995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description="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description="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description="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description="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8c875e-5db9-4426-a610-6c63522e7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48943-8599-4a79-8021-ccf249d7731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f093b69-773d-48ab-8606-d8b2c54f8be0}" ma:internalName="TaxCatchAll" ma:showField="CatchAllData" ma:web="ee748943-8599-4a79-8021-ccf249d77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oudMigratorVersion xmlns="2829ff97-a773-47b9-a499-8dd7f2fe6995" xsi:nil="true"/>
    <UniqueSourceRef xmlns="2829ff97-a773-47b9-a499-8dd7f2fe6995" xsi:nil="true"/>
    <FileHash xmlns="2829ff97-a773-47b9-a499-8dd7f2fe6995" xsi:nil="true"/>
    <CloudMigratorOriginId xmlns="2829ff97-a773-47b9-a499-8dd7f2fe6995" xsi:nil="true"/>
    <lcf76f155ced4ddcb4097134ff3c332f xmlns="2829ff97-a773-47b9-a499-8dd7f2fe6995">
      <Terms xmlns="http://schemas.microsoft.com/office/infopath/2007/PartnerControls"/>
    </lcf76f155ced4ddcb4097134ff3c332f>
    <TaxCatchAll xmlns="ee748943-8599-4a79-8021-ccf249d7731f" xsi:nil="true"/>
  </documentManagement>
</p:properties>
</file>

<file path=customXml/itemProps1.xml><?xml version="1.0" encoding="utf-8"?>
<ds:datastoreItem xmlns:ds="http://schemas.openxmlformats.org/officeDocument/2006/customXml" ds:itemID="{38C24637-9DDE-4082-B076-8A1789AAC792}"/>
</file>

<file path=customXml/itemProps2.xml><?xml version="1.0" encoding="utf-8"?>
<ds:datastoreItem xmlns:ds="http://schemas.openxmlformats.org/officeDocument/2006/customXml" ds:itemID="{69705B8E-CA51-4905-8361-B0DB17B60889}"/>
</file>

<file path=customXml/itemProps3.xml><?xml version="1.0" encoding="utf-8"?>
<ds:datastoreItem xmlns:ds="http://schemas.openxmlformats.org/officeDocument/2006/customXml" ds:itemID="{4AF1BF91-5504-4D30-B661-40E05F20E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Brown</dc:creator>
  <cp:keywords/>
  <dc:description/>
  <cp:lastModifiedBy>Craig Brown</cp:lastModifiedBy>
  <cp:revision>31</cp:revision>
  <dcterms:created xsi:type="dcterms:W3CDTF">2024-04-20T10:38:00Z</dcterms:created>
  <dcterms:modified xsi:type="dcterms:W3CDTF">2024-08-20T14:02:00Z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0x010100BE08CD124E2FCD4E933D01DF67C291D4</vt:lpwstr>
  </property>
  <property fmtid="{D5CDD505-2E9C-101B-9397-08002B2CF9AE}" pid="3" name="Order">
    <vt:r8>773600</vt:r8>
  </property>
</Properties>
</file>